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0A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57 упражнений для запуска речи у малышей.</w:t>
      </w:r>
      <w:bookmarkStart w:id="0" w:name="_GoBack"/>
      <w:bookmarkEnd w:id="0"/>
    </w:p>
    <w:p w:rsidR="00D826B3" w:rsidRPr="00D826B3" w:rsidRDefault="00D826B3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Остановимся на конкретных упражнениях, которые помогают запустить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речь и улучшить звукопроизношение.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Причиной является недостаточно развитый в силу возраста речевой аппарат и слабый речевой выдох.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Для решения большинства этих проблем существует большой арсенал развивающих упражнений, игр и методик.</w:t>
      </w:r>
    </w:p>
    <w:p w:rsidR="00141D0A" w:rsidRPr="00D826B3" w:rsidRDefault="00141D0A" w:rsidP="00D82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Дыхательные игровые упражнения, направленные на тренировку речевого выдоха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Дуем на кусочки бумажной салфетки, ваты, через трубочку в воду — пускаем пузыри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Задуваем свечки — конечно, под строгим контролем взрослых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Делаем пособия на ниточках – бумажные бабочки, тучки, снежинки, и дуем на них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Пускаем кораблики с бумажными парусами из пластиковых стаканчиков в миску с водой и дуем в паруса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Показываем «ветерок» — дуем друг на друга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Сдуваем с поверхности пёрышки, шарики для пинг-понга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Дуем через трубочку в бутылку, накрытую крышкой с шариками пенопласта.</w:t>
      </w:r>
    </w:p>
    <w:p w:rsidR="00141D0A" w:rsidRPr="00D826B3" w:rsidRDefault="00171F7E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 xml:space="preserve">2. </w:t>
      </w:r>
      <w:r w:rsidR="00141D0A" w:rsidRPr="00D826B3">
        <w:rPr>
          <w:b/>
          <w:color w:val="000000"/>
          <w:sz w:val="28"/>
          <w:szCs w:val="28"/>
        </w:rPr>
        <w:t>Артикуляционные упражнения для развития и укрепления речевого аппарата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1. Игры с различными звуками: цокаем как лошадка, сопим как ёжик, чмокаем – целуемся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2. Развиваем артикуляционные мышцы: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o Надуваем пузырь щечками, лопаем ладошками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o Показываем язычок – дразнимся/ язычок выглянул из ротика и спрятался обратно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o Показываем зубы – «У кого есть зубки?!»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o «Лакаем молоко» как кошка.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3. </w:t>
      </w:r>
      <w:r w:rsidRPr="00D826B3">
        <w:rPr>
          <w:b/>
          <w:color w:val="000000"/>
          <w:sz w:val="28"/>
          <w:szCs w:val="28"/>
        </w:rPr>
        <w:t>Звукоподражание с повторами — полезно делать в разных темпах: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Как машина гудит? Би-би-би! Как коровка мычит? </w:t>
      </w:r>
      <w:proofErr w:type="spellStart"/>
      <w:r w:rsidRPr="00D826B3">
        <w:rPr>
          <w:color w:val="000000"/>
          <w:sz w:val="28"/>
          <w:szCs w:val="28"/>
        </w:rPr>
        <w:t>Му-му-му</w:t>
      </w:r>
      <w:proofErr w:type="spellEnd"/>
      <w:r w:rsidRPr="00D826B3">
        <w:rPr>
          <w:color w:val="000000"/>
          <w:sz w:val="28"/>
          <w:szCs w:val="28"/>
        </w:rPr>
        <w:t xml:space="preserve">! Как барабанчик стучит? Та-та-та! Как мама песенку поет? Ля-ля-ля! Как курочка зерно клюет? </w:t>
      </w:r>
      <w:proofErr w:type="spellStart"/>
      <w:r w:rsidRPr="00D826B3">
        <w:rPr>
          <w:color w:val="000000"/>
          <w:sz w:val="28"/>
          <w:szCs w:val="28"/>
        </w:rPr>
        <w:t>Клю-клю-клю</w:t>
      </w:r>
      <w:proofErr w:type="spellEnd"/>
      <w:r w:rsidRPr="00D826B3">
        <w:rPr>
          <w:color w:val="000000"/>
          <w:sz w:val="28"/>
          <w:szCs w:val="28"/>
        </w:rPr>
        <w:t xml:space="preserve">! Как дудочка дудит? </w:t>
      </w:r>
      <w:proofErr w:type="spellStart"/>
      <w:r w:rsidRPr="00D826B3">
        <w:rPr>
          <w:color w:val="000000"/>
          <w:sz w:val="28"/>
          <w:szCs w:val="28"/>
        </w:rPr>
        <w:t>Ду-ду-ду</w:t>
      </w:r>
      <w:proofErr w:type="spellEnd"/>
      <w:r w:rsidRPr="00D826B3">
        <w:rPr>
          <w:color w:val="000000"/>
          <w:sz w:val="28"/>
          <w:szCs w:val="28"/>
        </w:rPr>
        <w:t>!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lastRenderedPageBreak/>
        <w:t>Музыкальные игры, стимулирующие запуск речи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Когда дети </w:t>
      </w:r>
      <w:proofErr w:type="spellStart"/>
      <w:r w:rsidRPr="00D826B3">
        <w:rPr>
          <w:color w:val="000000"/>
          <w:sz w:val="28"/>
          <w:szCs w:val="28"/>
        </w:rPr>
        <w:t>пропевают</w:t>
      </w:r>
      <w:proofErr w:type="spellEnd"/>
      <w:r w:rsidRPr="00D826B3">
        <w:rPr>
          <w:color w:val="000000"/>
          <w:sz w:val="28"/>
          <w:szCs w:val="28"/>
        </w:rPr>
        <w:t xml:space="preserve"> звуки, слоги и слова, им легче заговорить.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1. </w:t>
      </w:r>
      <w:r w:rsidRPr="00D826B3">
        <w:rPr>
          <w:b/>
          <w:color w:val="000000"/>
          <w:sz w:val="28"/>
          <w:szCs w:val="28"/>
        </w:rPr>
        <w:t>Игры с использованием детских музыкальных инструментов, где звуки дублируются словом: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Тук-тук-тук! (</w:t>
      </w:r>
      <w:proofErr w:type="spellStart"/>
      <w:r w:rsidRPr="00D826B3">
        <w:rPr>
          <w:color w:val="000000"/>
          <w:sz w:val="28"/>
          <w:szCs w:val="28"/>
        </w:rPr>
        <w:t>Клавесы</w:t>
      </w:r>
      <w:proofErr w:type="spellEnd"/>
      <w:r w:rsidRPr="00D826B3">
        <w:rPr>
          <w:color w:val="000000"/>
          <w:sz w:val="28"/>
          <w:szCs w:val="28"/>
        </w:rPr>
        <w:t>, ложки, барабан) Ля-ля-ля! (Металлофон)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Динь-динь! (Колокольчик) Как-кап-кап ! (Треугольник) Бум-бум-бум! (Бубен)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2. Песенки- звукоподражания «У бабушки Натальи было 7 утят», «Гуси-гуси», «Есть у нас лошадка </w:t>
      </w:r>
      <w:proofErr w:type="spellStart"/>
      <w:r w:rsidRPr="00D826B3">
        <w:rPr>
          <w:color w:val="000000"/>
          <w:sz w:val="28"/>
          <w:szCs w:val="28"/>
        </w:rPr>
        <w:t>Игогошка</w:t>
      </w:r>
      <w:proofErr w:type="spellEnd"/>
      <w:r w:rsidRPr="00D826B3">
        <w:rPr>
          <w:color w:val="000000"/>
          <w:sz w:val="28"/>
          <w:szCs w:val="28"/>
        </w:rPr>
        <w:t>», «Ква-ква, так говорит лягушка».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3. Песенные артикуляционные разминки Е.Железновой «А мы скажем вместе с мамой», «Ну-ка повторяйте».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4. Простукивание на бубне простых слов и имен.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5</w:t>
      </w:r>
      <w:r w:rsidRPr="00D826B3">
        <w:rPr>
          <w:b/>
          <w:color w:val="000000"/>
          <w:sz w:val="28"/>
          <w:szCs w:val="28"/>
        </w:rPr>
        <w:t>. Игры с последовательной передачей по кругу музыкальных инструментов «НА!» «ДАЙ!».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6. </w:t>
      </w:r>
      <w:r w:rsidRPr="00D826B3">
        <w:rPr>
          <w:b/>
          <w:color w:val="000000"/>
          <w:sz w:val="28"/>
          <w:szCs w:val="28"/>
        </w:rPr>
        <w:t>Танцы с простейшими словами, дублирующими движения: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Топ-топ;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Хлоп-хлоп;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Прыг-прыг;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· </w:t>
      </w:r>
      <w:proofErr w:type="spellStart"/>
      <w:r w:rsidRPr="00D826B3">
        <w:rPr>
          <w:color w:val="000000"/>
          <w:sz w:val="28"/>
          <w:szCs w:val="28"/>
        </w:rPr>
        <w:t>Бип-бип</w:t>
      </w:r>
      <w:proofErr w:type="spellEnd"/>
      <w:r w:rsidRPr="00D826B3">
        <w:rPr>
          <w:color w:val="000000"/>
          <w:sz w:val="28"/>
          <w:szCs w:val="28"/>
        </w:rPr>
        <w:t xml:space="preserve"> (Нажимаем на носик)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Туда-сюда (Повороты корпуса)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Вверх-вниз (Ручки с бубенцами или султанчиками)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Эффективные игры с дидактическим материалом увеличивающие пассивный словарь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1. Прятки игрушек под платочком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2. ДАЙ! (По инструкции педагога ребенок дает игрушку заданного цвета, формы или размера)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3. 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4. Сортировка по цвету, форме или размеру (Например, Мишке собираем красные шарики, а Зайчику желтые).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5. 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Пальчиковый массаж и пальчиковые игры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Многие педагоги любят говорить: «Речь находится на кончиках пальцев!»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В семидесятых годах XX века физиолог </w:t>
      </w:r>
      <w:proofErr w:type="spellStart"/>
      <w:r w:rsidRPr="00D826B3">
        <w:rPr>
          <w:color w:val="000000"/>
          <w:sz w:val="28"/>
          <w:szCs w:val="28"/>
        </w:rPr>
        <w:t>Марионелла</w:t>
      </w:r>
      <w:proofErr w:type="spellEnd"/>
      <w:r w:rsidRPr="00D826B3">
        <w:rPr>
          <w:color w:val="000000"/>
          <w:sz w:val="28"/>
          <w:szCs w:val="28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Однако развивать мышцы пальчиков с помощью мягкого массажа</w:t>
      </w:r>
      <w:r w:rsidRPr="00D826B3">
        <w:rPr>
          <w:color w:val="000000"/>
          <w:sz w:val="28"/>
          <w:szCs w:val="28"/>
        </w:rPr>
        <w:t xml:space="preserve"> («Ладушки, «Сорока-ворона»), а также тренировать ловкость посредством простейших движений полезно и нужно.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Как я рассказывала в предыдущей статье, у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Игры на развитие слухового восприятия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Игры на развитие слухового восприятия: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Угадай, что звучит.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Жмурки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В какой руке звучало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Быстро-медленно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Громко-тихо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Справа-слева (после 2 лет)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Если звучит бубен прыгаем, если треугольник, хлопаем в ладоши (как пример)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Вкусные игры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Облизываем губки – варенье, мед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Высовываем язычок – возьми ягодку, конфетку, и убираем в рот на язычке ягодку/конфетку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· Облизываем </w:t>
      </w:r>
      <w:proofErr w:type="spellStart"/>
      <w:r w:rsidRPr="00D826B3">
        <w:rPr>
          <w:color w:val="000000"/>
          <w:sz w:val="28"/>
          <w:szCs w:val="28"/>
        </w:rPr>
        <w:t>чупа-чупс</w:t>
      </w:r>
      <w:proofErr w:type="spellEnd"/>
      <w:r w:rsidRPr="00D826B3">
        <w:rPr>
          <w:color w:val="000000"/>
          <w:sz w:val="28"/>
          <w:szCs w:val="28"/>
        </w:rPr>
        <w:t xml:space="preserve"> или петушок на палочке – тянемся к нему язычком вверх, вниз, вправо, влево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Катаем внутри рта вишенку или круглое драже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Тянем зубками мармеладных червячков, губками собираем червячка в ротик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Проводим язычком различные дорожки на подносе с сахарной пудрой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Вытаскиваем заранее воткнутые кусочки сладких палочек из яблока или апельсина.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Тренировка «осознанного моторного планирования»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Моторное планирование — это способность представлять, организовывать и проводить последовательность непривычных действий.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У большинства детей с речевыми нарушениями есть дефицит моторного планирования.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 xml:space="preserve">Процесс </w:t>
      </w:r>
      <w:proofErr w:type="spellStart"/>
      <w:r w:rsidRPr="00D826B3">
        <w:rPr>
          <w:color w:val="000000"/>
          <w:sz w:val="28"/>
          <w:szCs w:val="28"/>
        </w:rPr>
        <w:t>звукоопроизношения</w:t>
      </w:r>
      <w:proofErr w:type="spellEnd"/>
      <w:r w:rsidRPr="00D826B3">
        <w:rPr>
          <w:color w:val="000000"/>
          <w:sz w:val="28"/>
          <w:szCs w:val="28"/>
        </w:rPr>
        <w:t xml:space="preserve"> требует от ребёнка сложного моторного планирования. Ребенок должен осознанно контролировать движения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артикуляционного аппарата до тех пор, пока произнесение тех или иных звуков не станет навыком.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Что необходимо для развития навыка моторного планирования?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Регулярность занятий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Новизна и проработка тех движений, которые еще не автоматизированы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Выполнение по инструкции заданий.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D826B3">
        <w:rPr>
          <w:b/>
          <w:color w:val="000000"/>
          <w:sz w:val="28"/>
          <w:szCs w:val="28"/>
        </w:rPr>
        <w:t>Например: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Сортировка, но не пальчиками, как привычно, а пинцетами, или ложками или другими предметами, помогающими осуществить захват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Использование двух рук сразу.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Использование НЕ ВЕДУЩЕЙ РУКИ для выполнения задания.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Работа по инструкции педагога или взрослого (сначала красная бусина потом желтая бусина ит.д.).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Двигательные упражнения по показу, а не заученные и выполненные много раз.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Замена привычных движений на новые и изменение темпа и ритма.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· Любые задания с использованием новых инструментов, материалов, задач.</w:t>
      </w:r>
    </w:p>
    <w:p w:rsidR="00141D0A" w:rsidRPr="00D826B3" w:rsidRDefault="00141D0A" w:rsidP="00D826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6B3">
        <w:rPr>
          <w:color w:val="000000"/>
          <w:sz w:val="28"/>
          <w:szCs w:val="28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571B86" w:rsidRPr="00D826B3" w:rsidRDefault="00571B86" w:rsidP="00D82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1B86" w:rsidRPr="00D826B3" w:rsidSect="00E7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2A28"/>
    <w:multiLevelType w:val="hybridMultilevel"/>
    <w:tmpl w:val="8530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F2F14"/>
    <w:rsid w:val="00141D0A"/>
    <w:rsid w:val="00171F7E"/>
    <w:rsid w:val="004F2F14"/>
    <w:rsid w:val="00571B86"/>
    <w:rsid w:val="00BF76CC"/>
    <w:rsid w:val="00D826B3"/>
    <w:rsid w:val="00E7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38-1</dc:creator>
  <cp:keywords/>
  <dc:description/>
  <cp:lastModifiedBy>bobo</cp:lastModifiedBy>
  <cp:revision>5</cp:revision>
  <dcterms:created xsi:type="dcterms:W3CDTF">2021-11-30T06:53:00Z</dcterms:created>
  <dcterms:modified xsi:type="dcterms:W3CDTF">2022-10-28T06:02:00Z</dcterms:modified>
</cp:coreProperties>
</file>