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71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616071">
        <w:rPr>
          <w:b/>
          <w:bCs/>
          <w:sz w:val="36"/>
          <w:szCs w:val="36"/>
        </w:rPr>
        <w:t>Воспитание культурно-гигиенических навыков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b/>
          <w:bCs/>
          <w:sz w:val="28"/>
          <w:szCs w:val="28"/>
        </w:rPr>
        <w:tab/>
      </w:r>
      <w:r w:rsidRPr="00616071">
        <w:rPr>
          <w:sz w:val="28"/>
          <w:szCs w:val="28"/>
        </w:rPr>
        <w:t>Н</w:t>
      </w:r>
      <w:r w:rsidR="006D6CDE" w:rsidRPr="00616071">
        <w:rPr>
          <w:sz w:val="28"/>
          <w:szCs w:val="28"/>
        </w:rPr>
        <w:t>аправлено на укрепление здоровья детей.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порядку.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        </w:t>
      </w:r>
      <w:r w:rsidRPr="00616071">
        <w:rPr>
          <w:rStyle w:val="apple-converted-space"/>
          <w:sz w:val="28"/>
          <w:szCs w:val="28"/>
        </w:rPr>
        <w:t> </w:t>
      </w:r>
      <w:r w:rsidRPr="00616071">
        <w:rPr>
          <w:sz w:val="28"/>
          <w:szCs w:val="28"/>
        </w:rPr>
        <w:t>К числу основных условий успешного формирования культурно-гигиенических навыков относятся:</w:t>
      </w:r>
    </w:p>
    <w:p w:rsidR="006D6CDE" w:rsidRPr="00616071" w:rsidRDefault="006D6CDE" w:rsidP="006160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      </w:t>
      </w:r>
      <w:r w:rsidRPr="00616071">
        <w:rPr>
          <w:rStyle w:val="apple-converted-space"/>
          <w:sz w:val="28"/>
          <w:szCs w:val="28"/>
        </w:rPr>
        <w:t> </w:t>
      </w:r>
      <w:r w:rsidRPr="00616071">
        <w:rPr>
          <w:sz w:val="28"/>
          <w:szCs w:val="28"/>
        </w:rPr>
        <w:t>Рационально организованная обстановка (наличие чистого, достаточно просторного помещения с необходимым оборудованием, обеспечивающим проведение всех режимных элементов: умывание, питание, сон, игры).</w:t>
      </w:r>
    </w:p>
    <w:p w:rsidR="006D6CDE" w:rsidRPr="00616071" w:rsidRDefault="006D6CDE" w:rsidP="006160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      </w:t>
      </w:r>
      <w:r w:rsidRPr="00616071">
        <w:rPr>
          <w:rStyle w:val="apple-converted-space"/>
          <w:sz w:val="28"/>
          <w:szCs w:val="28"/>
        </w:rPr>
        <w:t> </w:t>
      </w:r>
      <w:r w:rsidRPr="00616071">
        <w:rPr>
          <w:sz w:val="28"/>
          <w:szCs w:val="28"/>
        </w:rPr>
        <w:t>Четкий режим дня (обеспечение ежедневного повторения гигиенических процедур  в одно и то же время – это способствует постепенному формированию навыков и привычек культуры поведения).</w:t>
      </w:r>
    </w:p>
    <w:p w:rsidR="006D6CDE" w:rsidRPr="00616071" w:rsidRDefault="006D6CDE" w:rsidP="006160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      </w:t>
      </w:r>
      <w:r w:rsidRPr="00616071">
        <w:rPr>
          <w:rStyle w:val="apple-converted-space"/>
          <w:sz w:val="28"/>
          <w:szCs w:val="28"/>
        </w:rPr>
        <w:t> </w:t>
      </w:r>
      <w:r w:rsidRPr="00616071">
        <w:rPr>
          <w:sz w:val="28"/>
          <w:szCs w:val="28"/>
        </w:rPr>
        <w:t>Руководство взрослых - родителей и воспитателей.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Для успешного формирования культурно-гигиенических навыков необходимы следующие </w:t>
      </w:r>
      <w:r w:rsidRPr="00616071">
        <w:rPr>
          <w:b/>
          <w:bCs/>
          <w:i/>
          <w:iCs/>
          <w:sz w:val="28"/>
          <w:szCs w:val="28"/>
          <w:u w:val="single"/>
        </w:rPr>
        <w:t>условия:</w:t>
      </w:r>
    </w:p>
    <w:p w:rsidR="006D6CDE" w:rsidRPr="00616071" w:rsidRDefault="006D6CDE" w:rsidP="00616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Организация привлекательной и удобной для выполнения действий и заданий обстановки  в детском саду и дома (мебель, оборудование в соответствии с ростом детей, закрепленные места хранения вещей, доступные для пользования);</w:t>
      </w:r>
    </w:p>
    <w:p w:rsidR="006D6CDE" w:rsidRPr="00616071" w:rsidRDefault="006D6CDE" w:rsidP="00616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Многократные упражнения детей в действиях с выделением способа и порядка их выполнения (особенно на начальном этапе их выполнения (при этом характер действий должен быть неизменным, а формы разные);</w:t>
      </w:r>
    </w:p>
    <w:p w:rsidR="006D6CDE" w:rsidRPr="00616071" w:rsidRDefault="006D6CDE" w:rsidP="00616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Индивидуальная работа с каждым ребенком с учетом его уровня развития и темпов освоения культурно - гигиенических навыков;</w:t>
      </w:r>
    </w:p>
    <w:p w:rsidR="006D6CDE" w:rsidRPr="00616071" w:rsidRDefault="006D6CDE" w:rsidP="00616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Организация  ситуаций, обеспечивающих контроль над выполнением осваиваемых детьми действий;</w:t>
      </w:r>
    </w:p>
    <w:p w:rsidR="006D6CDE" w:rsidRPr="00616071" w:rsidRDefault="006D6CDE" w:rsidP="006160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Безукоризненное выполнение взрослыми всех культурно-гигиеничеких требований.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 xml:space="preserve">Важно помнить, что при </w:t>
      </w:r>
      <w:proofErr w:type="gramStart"/>
      <w:r w:rsidRPr="00616071">
        <w:rPr>
          <w:sz w:val="28"/>
          <w:szCs w:val="28"/>
        </w:rPr>
        <w:t>обучении</w:t>
      </w:r>
      <w:proofErr w:type="gramEnd"/>
      <w:r w:rsidRPr="00616071">
        <w:rPr>
          <w:sz w:val="28"/>
          <w:szCs w:val="28"/>
        </w:rPr>
        <w:t xml:space="preserve"> детей необходимо учитывать их опыт.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16071">
        <w:rPr>
          <w:b/>
          <w:bCs/>
          <w:sz w:val="36"/>
          <w:szCs w:val="36"/>
        </w:rPr>
        <w:t>Задачи: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b/>
          <w:bCs/>
          <w:sz w:val="28"/>
          <w:szCs w:val="28"/>
        </w:rPr>
        <w:t>Дети первой младшей группы (от 2 до 3 лет)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- Закрепить умения самостоятельно мыть руки перед едой, насухо вытирать лицо и руки полотенцем, опрятно есть, держать ложку, пользоваться салфеткой, полоскать рот по напоминанию взрослого.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Сформировать умения выполнять элементарные правила культурного поведения: не выходить из-за стола, не закончив еду, говорить «спасибо».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6071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 </w:t>
      </w:r>
      <w:r w:rsidRPr="00616071">
        <w:rPr>
          <w:b/>
          <w:bCs/>
          <w:sz w:val="28"/>
          <w:szCs w:val="28"/>
        </w:rPr>
        <w:t>Дети второй младшей группы (от 3 до 4 лет)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Сформировать навыки приема пищи: не крошить хлеб, правильно пользоваться столовыми приборами, салфеткой, пережевывать пищу с закрытым ртом.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b/>
          <w:bCs/>
          <w:sz w:val="28"/>
          <w:szCs w:val="28"/>
        </w:rPr>
        <w:t>Дети средней группы (от 4 до 5 лет)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16071">
        <w:rPr>
          <w:sz w:val="28"/>
          <w:szCs w:val="28"/>
        </w:rPr>
        <w:t>- Совершенствовать приобретенные умения: пищу брать понемногу, хорошо пережевывать, есть бесшумно, правильно пользоваться столовыми приборами (ложкой, вилкой, ножом), салфеткой, полоскать рот после еды.</w:t>
      </w:r>
      <w:proofErr w:type="gramEnd"/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b/>
          <w:bCs/>
          <w:sz w:val="28"/>
          <w:szCs w:val="28"/>
        </w:rPr>
        <w:t>Дети старшей группы (от 5 до 6 лет)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Закрепить умения правильно пользоваться столовыми приборами (вилкой, ножом); есть аккуратно, бесшумно, сохраняя правильную осанку за столом.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Продолжать прививать навыки культуры поведения: выходя из-за стола, тихо задвигать стул, благодарить взрослых.</w:t>
      </w:r>
    </w:p>
    <w:p w:rsidR="00616071" w:rsidRPr="00616071" w:rsidRDefault="00616071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b/>
          <w:bCs/>
          <w:sz w:val="28"/>
          <w:szCs w:val="28"/>
        </w:rPr>
        <w:t>Дети подготовительной к школе группы (от 6 до 7 лет)</w:t>
      </w:r>
    </w:p>
    <w:p w:rsidR="006D6CDE" w:rsidRPr="00616071" w:rsidRDefault="006D6CDE" w:rsidP="006160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071">
        <w:rPr>
          <w:sz w:val="28"/>
          <w:szCs w:val="28"/>
        </w:rPr>
        <w:t>- Закрепить навыки культуры поведения за столом: прямо сидеть, не класть локти на стол, бесшумно пить и пережевывать пищу, правильно пользоваться ножом, вилкой, салфеткой.</w:t>
      </w:r>
    </w:p>
    <w:p w:rsidR="004F3947" w:rsidRPr="00616071" w:rsidRDefault="004F3947" w:rsidP="00616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3947" w:rsidRPr="00616071" w:rsidSect="006160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4B7"/>
    <w:multiLevelType w:val="multilevel"/>
    <w:tmpl w:val="7F3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53EDE"/>
    <w:multiLevelType w:val="multilevel"/>
    <w:tmpl w:val="F85A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C0CCB"/>
    <w:multiLevelType w:val="multilevel"/>
    <w:tmpl w:val="F556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91D9E"/>
    <w:multiLevelType w:val="multilevel"/>
    <w:tmpl w:val="BAFA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D6CDE"/>
    <w:rsid w:val="004F3947"/>
    <w:rsid w:val="00616071"/>
    <w:rsid w:val="006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6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1</cp:lastModifiedBy>
  <cp:revision>3</cp:revision>
  <dcterms:created xsi:type="dcterms:W3CDTF">2016-05-17T08:19:00Z</dcterms:created>
  <dcterms:modified xsi:type="dcterms:W3CDTF">2016-05-17T14:27:00Z</dcterms:modified>
</cp:coreProperties>
</file>