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F2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11»</w:t>
      </w: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Pr="00CF0BDB" w:rsidRDefault="002C38F0" w:rsidP="00CF0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ТЕМЕ САМООБРАЗОВАНИЯ</w:t>
      </w:r>
      <w:bookmarkStart w:id="0" w:name="_GoBack"/>
      <w:bookmarkEnd w:id="0"/>
    </w:p>
    <w:p w:rsidR="00CF0BDB" w:rsidRPr="00CF0BDB" w:rsidRDefault="00CF0BDB" w:rsidP="00CF0B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BDB">
        <w:rPr>
          <w:rFonts w:ascii="Times New Roman" w:hAnsi="Times New Roman" w:cs="Times New Roman"/>
          <w:bCs/>
          <w:sz w:val="28"/>
          <w:szCs w:val="28"/>
        </w:rPr>
        <w:t>«</w:t>
      </w:r>
      <w:r w:rsidRPr="00CF0BDB">
        <w:rPr>
          <w:rFonts w:ascii="Times New Roman" w:hAnsi="Times New Roman" w:cs="Times New Roman"/>
          <w:b/>
          <w:bCs/>
          <w:sz w:val="28"/>
          <w:szCs w:val="28"/>
        </w:rPr>
        <w:t>Экспериментирование, как средство развития познавательной активности детей дошкольного возраста»</w:t>
      </w:r>
    </w:p>
    <w:p w:rsidR="00CF0BDB" w:rsidRDefault="00CF0BDB" w:rsidP="00CF0B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 – 2023 учебный год</w:t>
      </w:r>
    </w:p>
    <w:p w:rsidR="00CF0BDB" w:rsidRDefault="00CF0BDB" w:rsidP="00CF0B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(Младшая группа)</w:t>
      </w:r>
    </w:p>
    <w:p w:rsidR="00CF0BDB" w:rsidRDefault="00CF0BDB" w:rsidP="00CF0BD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BDB" w:rsidRDefault="00CF0BDB" w:rsidP="00CF0BD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 воспитатель группы «Растишки»</w:t>
      </w:r>
    </w:p>
    <w:p w:rsidR="00CF0BDB" w:rsidRPr="00CF0BDB" w:rsidRDefault="00CF0BDB" w:rsidP="00CF0BDB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Ланько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Оксана Викторовна</w:t>
      </w:r>
    </w:p>
    <w:p w:rsidR="00CF0BDB" w:rsidRPr="00CF0BDB" w:rsidRDefault="00CF0BDB" w:rsidP="00CF0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DB" w:rsidRDefault="00CF0BDB" w:rsidP="00CF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CF0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2022 год</w:t>
      </w:r>
    </w:p>
    <w:p w:rsidR="00E23419" w:rsidRPr="00E23419" w:rsidRDefault="00CF0BDB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3419" w:rsidRPr="00F3025E">
        <w:rPr>
          <w:rFonts w:ascii="Times New Roman" w:hAnsi="Times New Roman" w:cs="Times New Roman"/>
          <w:b/>
          <w:sz w:val="24"/>
          <w:szCs w:val="24"/>
        </w:rPr>
        <w:t>Цель</w:t>
      </w:r>
      <w:r w:rsidR="00E23419" w:rsidRPr="00E23419">
        <w:rPr>
          <w:rFonts w:ascii="Times New Roman" w:hAnsi="Times New Roman" w:cs="Times New Roman"/>
          <w:sz w:val="24"/>
          <w:szCs w:val="24"/>
        </w:rPr>
        <w:t>: изучение на</w:t>
      </w:r>
      <w:r w:rsidR="00F3025E">
        <w:rPr>
          <w:rFonts w:ascii="Times New Roman" w:hAnsi="Times New Roman" w:cs="Times New Roman"/>
          <w:sz w:val="24"/>
          <w:szCs w:val="24"/>
        </w:rPr>
        <w:t>учной литературы по данной теме</w:t>
      </w:r>
      <w:r w:rsidR="00E23419" w:rsidRPr="00E23419">
        <w:rPr>
          <w:rFonts w:ascii="Times New Roman" w:hAnsi="Times New Roman" w:cs="Times New Roman"/>
          <w:sz w:val="24"/>
          <w:szCs w:val="24"/>
        </w:rPr>
        <w:t xml:space="preserve"> и создание оптимальных условий для развития познавательно</w:t>
      </w:r>
      <w:r w:rsidR="003B1531">
        <w:rPr>
          <w:rFonts w:ascii="Times New Roman" w:hAnsi="Times New Roman" w:cs="Times New Roman"/>
          <w:sz w:val="24"/>
          <w:szCs w:val="24"/>
        </w:rPr>
        <w:t>-исследовательской деятельности</w:t>
      </w:r>
      <w:r w:rsidR="00E23419" w:rsidRPr="00E23419">
        <w:rPr>
          <w:rFonts w:ascii="Times New Roman" w:hAnsi="Times New Roman" w:cs="Times New Roman"/>
          <w:sz w:val="24"/>
          <w:szCs w:val="24"/>
        </w:rPr>
        <w:t xml:space="preserve"> дошкольников, как основы интеллектуально-личностного, творческого развития; объединение усилий педагогов и родителей для развития познавательно-исследовательской деятельности детей дошкольного возраста.</w:t>
      </w:r>
    </w:p>
    <w:p w:rsidR="00E23419" w:rsidRPr="00F3025E" w:rsidRDefault="00F3025E" w:rsidP="00E23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- </w:t>
      </w:r>
      <w:r w:rsidR="00E23419" w:rsidRPr="00E23419">
        <w:rPr>
          <w:rFonts w:ascii="Times New Roman" w:hAnsi="Times New Roman" w:cs="Times New Roman"/>
          <w:sz w:val="24"/>
          <w:szCs w:val="24"/>
        </w:rPr>
        <w:t>изучить научную литературу, методики, технологии по познавательно-исследовательской деятельности и внедрить в образовательную деятельность;</w:t>
      </w:r>
    </w:p>
    <w:p w:rsidR="00E23419" w:rsidRPr="00E23419" w:rsidRDefault="00F3025E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23419" w:rsidRPr="00E23419">
        <w:rPr>
          <w:rFonts w:ascii="Times New Roman" w:hAnsi="Times New Roman" w:cs="Times New Roman"/>
          <w:sz w:val="24"/>
          <w:szCs w:val="24"/>
        </w:rPr>
        <w:t>создать условия для поддержания исследовательской активности детей;</w:t>
      </w:r>
    </w:p>
    <w:p w:rsidR="00E23419" w:rsidRPr="00E23419" w:rsidRDefault="00F3025E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23419" w:rsidRPr="00E23419">
        <w:rPr>
          <w:rFonts w:ascii="Times New Roman" w:hAnsi="Times New Roman" w:cs="Times New Roman"/>
          <w:sz w:val="24"/>
          <w:szCs w:val="24"/>
        </w:rPr>
        <w:t>поддерживать у детей инициа</w:t>
      </w:r>
      <w:r w:rsidR="003B1531">
        <w:rPr>
          <w:rFonts w:ascii="Times New Roman" w:hAnsi="Times New Roman" w:cs="Times New Roman"/>
          <w:sz w:val="24"/>
          <w:szCs w:val="24"/>
        </w:rPr>
        <w:t>тиву, сообразительность</w:t>
      </w:r>
      <w:r w:rsidR="00E23419" w:rsidRPr="00E23419">
        <w:rPr>
          <w:rFonts w:ascii="Times New Roman" w:hAnsi="Times New Roman" w:cs="Times New Roman"/>
          <w:sz w:val="24"/>
          <w:szCs w:val="24"/>
        </w:rPr>
        <w:t>;</w:t>
      </w:r>
    </w:p>
    <w:p w:rsidR="00E23419" w:rsidRPr="00E23419" w:rsidRDefault="00F3025E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23419" w:rsidRPr="00E23419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 в процессе экспериментирования;</w:t>
      </w:r>
    </w:p>
    <w:p w:rsidR="00E23419" w:rsidRPr="00E23419" w:rsidRDefault="00F3025E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23419" w:rsidRPr="00E23419">
        <w:rPr>
          <w:rFonts w:ascii="Times New Roman" w:hAnsi="Times New Roman" w:cs="Times New Roman"/>
          <w:sz w:val="24"/>
          <w:szCs w:val="24"/>
        </w:rPr>
        <w:t>развивать наблюдательность, у</w:t>
      </w:r>
      <w:r w:rsidR="003B1531">
        <w:rPr>
          <w:rFonts w:ascii="Times New Roman" w:hAnsi="Times New Roman" w:cs="Times New Roman"/>
          <w:sz w:val="24"/>
          <w:szCs w:val="24"/>
        </w:rPr>
        <w:t>мение сравнивать,</w:t>
      </w:r>
      <w:r w:rsidR="00E23419" w:rsidRPr="00E23419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детей в процессе эксп</w:t>
      </w:r>
      <w:r w:rsidR="003B1531">
        <w:rPr>
          <w:rFonts w:ascii="Times New Roman" w:hAnsi="Times New Roman" w:cs="Times New Roman"/>
          <w:sz w:val="24"/>
          <w:szCs w:val="24"/>
        </w:rPr>
        <w:t>ериментирования,</w:t>
      </w:r>
      <w:r w:rsidR="00E23419" w:rsidRPr="00E23419">
        <w:rPr>
          <w:rFonts w:ascii="Times New Roman" w:hAnsi="Times New Roman" w:cs="Times New Roman"/>
          <w:sz w:val="24"/>
          <w:szCs w:val="24"/>
        </w:rPr>
        <w:t xml:space="preserve"> умение делать выводы.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Предполагаемый результат: повышение профессионального уровня педагога и создание условий для поддер</w:t>
      </w:r>
      <w:r w:rsidR="00F3025E">
        <w:rPr>
          <w:rFonts w:ascii="Times New Roman" w:hAnsi="Times New Roman" w:cs="Times New Roman"/>
          <w:sz w:val="24"/>
          <w:szCs w:val="24"/>
        </w:rPr>
        <w:t>жания и развития познавательной</w:t>
      </w:r>
      <w:r w:rsidRPr="00E23419">
        <w:rPr>
          <w:rFonts w:ascii="Times New Roman" w:hAnsi="Times New Roman" w:cs="Times New Roman"/>
          <w:sz w:val="24"/>
          <w:szCs w:val="24"/>
        </w:rPr>
        <w:t xml:space="preserve"> активности детей дошкольного возраста; желание улучшить образовательный процесс.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Форма отчета о проделанной работе: выступления на педагогических советах, участие в методических объединениях.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Действия и мероприятия, проводимые в процессе работы над темой: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 xml:space="preserve"> </w:t>
      </w:r>
      <w:r w:rsidRPr="00E23419">
        <w:rPr>
          <w:rFonts w:ascii="Times New Roman" w:hAnsi="Times New Roman" w:cs="Times New Roman"/>
          <w:sz w:val="24"/>
          <w:szCs w:val="24"/>
        </w:rPr>
        <w:tab/>
        <w:t>изучение научной литературы по данной теме;</w:t>
      </w:r>
    </w:p>
    <w:p w:rsidR="00E23419" w:rsidRPr="00E23419" w:rsidRDefault="003018CF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пополнение</w:t>
      </w:r>
      <w:r w:rsidR="00E23419" w:rsidRPr="00E23419">
        <w:rPr>
          <w:rFonts w:ascii="Times New Roman" w:hAnsi="Times New Roman" w:cs="Times New Roman"/>
          <w:sz w:val="24"/>
          <w:szCs w:val="24"/>
        </w:rPr>
        <w:t xml:space="preserve"> РППС для поддержания исследовательской активности детей дошкольного возраста;</w:t>
      </w:r>
    </w:p>
    <w:p w:rsidR="00E23419" w:rsidRPr="00E23419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посещение НОД</w:t>
      </w:r>
      <w:r w:rsidR="00E23419" w:rsidRPr="00E23419">
        <w:rPr>
          <w:rFonts w:ascii="Times New Roman" w:hAnsi="Times New Roman" w:cs="Times New Roman"/>
          <w:sz w:val="24"/>
          <w:szCs w:val="24"/>
        </w:rPr>
        <w:t xml:space="preserve"> воспитателей, специалистов своего ДОУ для повышения профессионального уровня;</w:t>
      </w:r>
    </w:p>
    <w:p w:rsidR="00E23419" w:rsidRPr="00E23419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3419" w:rsidRPr="00E23419">
        <w:rPr>
          <w:rFonts w:ascii="Times New Roman" w:hAnsi="Times New Roman" w:cs="Times New Roman"/>
          <w:sz w:val="24"/>
          <w:szCs w:val="24"/>
        </w:rPr>
        <w:t>проведение серии открытых мероприятий для анализа со стороны коллег;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 xml:space="preserve"> </w:t>
      </w:r>
      <w:r w:rsidRPr="00E23419">
        <w:rPr>
          <w:rFonts w:ascii="Times New Roman" w:hAnsi="Times New Roman" w:cs="Times New Roman"/>
          <w:sz w:val="24"/>
          <w:szCs w:val="24"/>
        </w:rPr>
        <w:tab/>
        <w:t>проведение серии открытых мероприятий для родителей;</w:t>
      </w:r>
    </w:p>
    <w:p w:rsidR="00CF0BDB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 xml:space="preserve"> </w:t>
      </w:r>
      <w:r w:rsidRPr="00E23419">
        <w:rPr>
          <w:rFonts w:ascii="Times New Roman" w:hAnsi="Times New Roman" w:cs="Times New Roman"/>
          <w:sz w:val="24"/>
          <w:szCs w:val="24"/>
        </w:rPr>
        <w:tab/>
        <w:t>отчет о проделанной работе и представление полученных результатов на итоговом педагогическом совете для других воспитателей и специалистов своего ДОУ.</w:t>
      </w: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31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31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31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31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31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31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31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Pr="00E23419" w:rsidRDefault="00E23419" w:rsidP="003B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lastRenderedPageBreak/>
        <w:t>Актуальность</w:t>
      </w:r>
    </w:p>
    <w:p w:rsidR="00E23419" w:rsidRPr="003B1531" w:rsidRDefault="00E23419" w:rsidP="003B15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1531">
        <w:rPr>
          <w:rFonts w:ascii="Times New Roman" w:hAnsi="Times New Roman" w:cs="Times New Roman"/>
          <w:i/>
          <w:sz w:val="24"/>
          <w:szCs w:val="24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</w:t>
      </w:r>
    </w:p>
    <w:p w:rsidR="00E23419" w:rsidRPr="00E23419" w:rsidRDefault="00E23419" w:rsidP="003B1531">
      <w:pPr>
        <w:jc w:val="right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Лев Семёнович Выготский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 xml:space="preserve"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 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Экспериментирование становится для ребёнка одним из ведущих видов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мало известный ему мир, задействованы одни и те же механизмы творческого мышления.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у детей дошкольного возраста особенно актуально 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  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 xml:space="preserve"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В современном обществе одной из актуальных задач воспитания детей дошкольного возраста признается развитие интеллектуально-творческого потенциала личности ребенка дошкольного возраста путем совершенствования навыков исследовательского поведения и развития исследовательских способностей.</w:t>
      </w: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Pr="00E23419" w:rsidRDefault="00E23419" w:rsidP="003B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lastRenderedPageBreak/>
        <w:t>Методы и приёмы: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Приёмы организации детей в процессе обучения: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работа небольшими группами;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создание ситуаций, побуждающих детей оказывать помощь друг другу;</w:t>
      </w:r>
    </w:p>
    <w:p w:rsidR="00E23419" w:rsidRPr="00E23419" w:rsidRDefault="00E23419" w:rsidP="003B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Приёмы активизации умственной активности детей: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включение игровых упражнений;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активное участие воспитателя в совместной деятельности с детьми;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выполнение нетрадиционных заданий;</w:t>
      </w:r>
    </w:p>
    <w:p w:rsidR="00E23419" w:rsidRPr="00E23419" w:rsidRDefault="00E23419" w:rsidP="003B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Приёмы обучения: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</w:r>
      <w:r w:rsidR="003B1531">
        <w:rPr>
          <w:rFonts w:ascii="Times New Roman" w:hAnsi="Times New Roman" w:cs="Times New Roman"/>
          <w:sz w:val="24"/>
          <w:szCs w:val="24"/>
        </w:rPr>
        <w:t>пояснение, разъяснение</w:t>
      </w:r>
      <w:r w:rsidRPr="00E23419">
        <w:rPr>
          <w:rFonts w:ascii="Times New Roman" w:hAnsi="Times New Roman" w:cs="Times New Roman"/>
          <w:sz w:val="24"/>
          <w:szCs w:val="24"/>
        </w:rPr>
        <w:t>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вопросы к детям.</w:t>
      </w:r>
    </w:p>
    <w:p w:rsidR="00E23419" w:rsidRPr="00E23419" w:rsidRDefault="00E23419" w:rsidP="003B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Основные принципы, заложенные в основу работы: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сотрудничества (совместная деятельность педагога и детей);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возрастное соответствие (предлагаемые задания, игры учитывают возможности детей данного возраста);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наглядности (использование наглядно-дидактического материала, информационно-коммуникативных технологий);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341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23419">
        <w:rPr>
          <w:rFonts w:ascii="Times New Roman" w:hAnsi="Times New Roman" w:cs="Times New Roman"/>
          <w:sz w:val="24"/>
          <w:szCs w:val="24"/>
        </w:rPr>
        <w:t xml:space="preserve"> (обеспечено сочетание статичного и динамичного положение детей, смена видов деятельности)</w:t>
      </w:r>
    </w:p>
    <w:p w:rsidR="00E23419" w:rsidRPr="00E23419" w:rsidRDefault="00E23419" w:rsidP="003B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Организация работы идет по двум взаимосвязанным направлениям: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1.</w:t>
      </w:r>
      <w:r w:rsidRPr="00E23419">
        <w:rPr>
          <w:rFonts w:ascii="Times New Roman" w:hAnsi="Times New Roman" w:cs="Times New Roman"/>
          <w:sz w:val="24"/>
          <w:szCs w:val="24"/>
        </w:rPr>
        <w:tab/>
        <w:t>Живая природа.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2.</w:t>
      </w:r>
      <w:r w:rsidRPr="00E23419">
        <w:rPr>
          <w:rFonts w:ascii="Times New Roman" w:hAnsi="Times New Roman" w:cs="Times New Roman"/>
          <w:sz w:val="24"/>
          <w:szCs w:val="24"/>
        </w:rPr>
        <w:tab/>
        <w:t>Неживая природа.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Для оформления центра детского экспериментирования в группах детского сада используются такие материалы и приборы: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природные материалы: песок, камушки, кинетический (живой) пе</w:t>
      </w:r>
      <w:r w:rsidR="003B1531">
        <w:rPr>
          <w:rFonts w:ascii="Times New Roman" w:hAnsi="Times New Roman" w:cs="Times New Roman"/>
          <w:sz w:val="24"/>
          <w:szCs w:val="24"/>
        </w:rPr>
        <w:t>сок, ракушки, листья, веточки,</w:t>
      </w:r>
      <w:r w:rsidRPr="00E23419">
        <w:rPr>
          <w:rFonts w:ascii="Times New Roman" w:hAnsi="Times New Roman" w:cs="Times New Roman"/>
          <w:sz w:val="24"/>
          <w:szCs w:val="24"/>
        </w:rPr>
        <w:t xml:space="preserve"> шишки и т. д.;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пищевые материалы: крупы, мука, соль, сахар, семена растений, горох, ядра кукурузы, бобовые зерна, пищевые красители;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оборудование и инструменты: контейнеры для хранения, пробирки, лупы, магниты, пластиковые и деревянные палочки, ложечки, лейки, подносы, стаканчики, зеркало, песочные часы, резиновые груши, весы;</w:t>
      </w:r>
    </w:p>
    <w:p w:rsidR="00E23419" w:rsidRPr="00E23419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литература</w:t>
      </w:r>
      <w:r w:rsidR="00E23419" w:rsidRPr="00E23419">
        <w:rPr>
          <w:rFonts w:ascii="Times New Roman" w:hAnsi="Times New Roman" w:cs="Times New Roman"/>
          <w:sz w:val="24"/>
          <w:szCs w:val="24"/>
        </w:rPr>
        <w:t>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цветная бумага, краски, ножницы, лоскутки тканей и т. д.</w:t>
      </w:r>
    </w:p>
    <w:p w:rsidR="00E23419" w:rsidRPr="00E23419" w:rsidRDefault="00E23419" w:rsidP="003B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>В ходе реализации задач по экспериментированию предполагается, что дети приобретут: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представления о свойствах веществ;</w:t>
      </w:r>
    </w:p>
    <w:p w:rsidR="00E23419" w:rsidRPr="00E23419" w:rsidRDefault="003B1531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умения устанавливать</w:t>
      </w:r>
      <w:r w:rsidR="00E23419" w:rsidRPr="00E23419">
        <w:rPr>
          <w:rFonts w:ascii="Times New Roman" w:hAnsi="Times New Roman" w:cs="Times New Roman"/>
          <w:sz w:val="24"/>
          <w:szCs w:val="24"/>
        </w:rPr>
        <w:t xml:space="preserve"> связи между свойствами материалов и способами их использования;</w:t>
      </w:r>
    </w:p>
    <w:p w:rsidR="00D34A7C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навыки исследователь</w:t>
      </w:r>
      <w:r w:rsidR="003B1531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</w:p>
    <w:p w:rsidR="00E23419" w:rsidRPr="00E23419" w:rsidRDefault="00D34A7C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1531">
        <w:rPr>
          <w:rFonts w:ascii="Times New Roman" w:hAnsi="Times New Roman" w:cs="Times New Roman"/>
          <w:sz w:val="24"/>
          <w:szCs w:val="24"/>
        </w:rPr>
        <w:t>начинать</w:t>
      </w:r>
      <w:r w:rsidR="00E23419" w:rsidRPr="00E23419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лать выводы</w:t>
      </w:r>
      <w:r w:rsidR="00E23419" w:rsidRPr="00E23419">
        <w:rPr>
          <w:rFonts w:ascii="Times New Roman" w:hAnsi="Times New Roman" w:cs="Times New Roman"/>
          <w:sz w:val="24"/>
          <w:szCs w:val="24"/>
        </w:rPr>
        <w:t>;</w:t>
      </w:r>
    </w:p>
    <w:p w:rsidR="00E23419" w:rsidRP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  <w:r w:rsidRPr="00E23419">
        <w:rPr>
          <w:rFonts w:ascii="Times New Roman" w:hAnsi="Times New Roman" w:cs="Times New Roman"/>
          <w:sz w:val="24"/>
          <w:szCs w:val="24"/>
        </w:rPr>
        <w:tab/>
        <w:t>расширять знания об объектах и их свойствах.</w:t>
      </w: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A7C" w:rsidRDefault="00D34A7C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25E" w:rsidRPr="00F3025E" w:rsidRDefault="00F3025E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25E">
        <w:rPr>
          <w:rFonts w:ascii="Times New Roman" w:hAnsi="Times New Roman" w:cs="Times New Roman"/>
          <w:bCs/>
          <w:sz w:val="24"/>
          <w:szCs w:val="24"/>
        </w:rPr>
        <w:t>Перспективное планировани</w:t>
      </w:r>
      <w:r w:rsidR="00D34A7C">
        <w:rPr>
          <w:rFonts w:ascii="Times New Roman" w:hAnsi="Times New Roman" w:cs="Times New Roman"/>
          <w:bCs/>
          <w:sz w:val="24"/>
          <w:szCs w:val="24"/>
        </w:rPr>
        <w:t>е по теме самообразования на 2022</w:t>
      </w:r>
      <w:r w:rsidRPr="00F3025E">
        <w:rPr>
          <w:rFonts w:ascii="Times New Roman" w:hAnsi="Times New Roman" w:cs="Times New Roman"/>
          <w:bCs/>
          <w:sz w:val="24"/>
          <w:szCs w:val="24"/>
        </w:rPr>
        <w:t>_ - 20</w:t>
      </w:r>
      <w:r w:rsidR="00D34A7C">
        <w:rPr>
          <w:rFonts w:ascii="Times New Roman" w:hAnsi="Times New Roman" w:cs="Times New Roman"/>
          <w:bCs/>
          <w:sz w:val="24"/>
          <w:szCs w:val="24"/>
        </w:rPr>
        <w:t>23</w:t>
      </w:r>
      <w:r w:rsidRPr="00F3025E">
        <w:rPr>
          <w:rFonts w:ascii="Times New Roman" w:hAnsi="Times New Roman" w:cs="Times New Roman"/>
          <w:bCs/>
          <w:sz w:val="24"/>
          <w:szCs w:val="24"/>
        </w:rPr>
        <w:t>__ учебный год</w:t>
      </w:r>
    </w:p>
    <w:tbl>
      <w:tblPr>
        <w:tblStyle w:val="-3"/>
        <w:tblW w:w="103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974"/>
        <w:gridCol w:w="1854"/>
      </w:tblGrid>
      <w:tr w:rsidR="00F3025E" w:rsidRPr="00F3025E" w:rsidTr="00F3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3025E" w:rsidRPr="00F3025E" w:rsidTr="00F3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 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Самореализация</w:t>
            </w: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</w:t>
            </w:r>
            <w:r w:rsidR="00594A1B">
              <w:rPr>
                <w:rFonts w:ascii="Times New Roman" w:hAnsi="Times New Roman" w:cs="Times New Roman"/>
                <w:bCs/>
                <w:sz w:val="24"/>
                <w:szCs w:val="24"/>
              </w:rPr>
              <w:t>е литературы по данной теме.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F3025E" w:rsidRPr="00F3025E" w:rsidTr="00F30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собственной профессиональной компетентности.</w:t>
            </w:r>
            <w:r w:rsidR="00594A1B">
              <w:t xml:space="preserve"> </w:t>
            </w:r>
            <w:r w:rsidR="00594A1B" w:rsidRPr="00594A1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картотеки экспериментов.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3025E" w:rsidRPr="00F3025E" w:rsidTr="00F3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spellStart"/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-образовательного процесса методическим материалом.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F3025E" w:rsidRPr="00F3025E" w:rsidTr="00F30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предметно-развивающей среды.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</w:tr>
      <w:tr w:rsidR="00F3025E" w:rsidRPr="00F3025E" w:rsidTr="00F3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На диагностическом уровне выявить уровень развития познавательных, творческих способностей детей, уровня их самостоятельности и инициативности в решении проблемных ситуаций.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F3025E" w:rsidRPr="00F3025E" w:rsidTr="00F30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самооценка проделанной работы.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</w:tr>
      <w:tr w:rsidR="00F3025E" w:rsidRPr="00F3025E" w:rsidTr="00F3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 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 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 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Сбор природного и бросового материала в центр экспериментирования. 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2. Исследование свойств песка и глины во время игровой деятельности на прогулке.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3. Исследование свойств воды во время игровой деятельности на прогулке и в группе. Опыты с водой.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4. Изучение свойств воздуха в повседневных бытовых ситуациях, в игровой деятельности, в исследовательской деятельности. Опыты с воздухом.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5. Изучение свойств магнита в самостоятельной деятельности, во время коллективных занятий, опытно-экспериментальной деятельности. Опыты с магнитом.</w:t>
            </w:r>
          </w:p>
        </w:tc>
        <w:tc>
          <w:tcPr>
            <w:tcW w:w="1855" w:type="dxa"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F3025E" w:rsidRPr="00F3025E" w:rsidTr="00F30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1. Привлечение родителей к пополнению альбома «Удивительное рядом»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F3025E" w:rsidRPr="00F3025E" w:rsidTr="00F3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2. Открытый показ образовательной деятельности «Царство трёх ветров».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</w:tr>
      <w:tr w:rsidR="00F3025E" w:rsidRPr="00F3025E" w:rsidTr="00F30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3.Консультация на тему: «Развиваем внимание и мышление дошкольников – учим ребенка быть любознательным». 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3025E" w:rsidRPr="00F3025E" w:rsidTr="00F3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4. Подготовка фотографий детей во время экспериментирования, познавательно-исследовательской деятельности.</w:t>
            </w:r>
          </w:p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«Юные исследователи».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</w:tr>
      <w:tr w:rsidR="00F3025E" w:rsidRPr="00F3025E" w:rsidTr="00F30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25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Работа с педагогами</w:t>
            </w: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numPr>
                <w:ilvl w:val="0"/>
                <w:numId w:val="1"/>
              </w:num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и презентация по теме «Опыт работы с родителями по развитию интереса ребенка к познавательно-исследовательской деятельности».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</w:tr>
      <w:tr w:rsidR="00F3025E" w:rsidRPr="00F3025E" w:rsidTr="00F3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numPr>
                <w:ilvl w:val="0"/>
                <w:numId w:val="1"/>
              </w:num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Консультация для педагогов ДОУ «Значение поисково-исследовательской деятельности в развитие ребенка».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F3025E" w:rsidRPr="00F3025E" w:rsidTr="00F30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hideMark/>
          </w:tcPr>
          <w:p w:rsidR="00F3025E" w:rsidRPr="00F3025E" w:rsidRDefault="00F3025E" w:rsidP="00F3025E">
            <w:pPr>
              <w:numPr>
                <w:ilvl w:val="0"/>
                <w:numId w:val="1"/>
              </w:num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 ООД у воспитателей ДОУ по «Опытно-экспериментальной деятельности».</w:t>
            </w:r>
          </w:p>
        </w:tc>
        <w:tc>
          <w:tcPr>
            <w:tcW w:w="1855" w:type="dxa"/>
            <w:hideMark/>
          </w:tcPr>
          <w:p w:rsidR="00F3025E" w:rsidRPr="00F3025E" w:rsidRDefault="00F3025E" w:rsidP="00F3025E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</w:tr>
    </w:tbl>
    <w:p w:rsidR="00F3025E" w:rsidRPr="00F3025E" w:rsidRDefault="00F3025E" w:rsidP="00F302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3419" w:rsidRPr="00CF0BDB" w:rsidRDefault="00E23419" w:rsidP="00E234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419" w:rsidRPr="00CF0BDB" w:rsidSect="00CF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6629A"/>
    <w:multiLevelType w:val="hybridMultilevel"/>
    <w:tmpl w:val="265AD44C"/>
    <w:lvl w:ilvl="0" w:tplc="7CA8DF1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F7"/>
    <w:rsid w:val="0027235E"/>
    <w:rsid w:val="002C38F0"/>
    <w:rsid w:val="003018CF"/>
    <w:rsid w:val="003B1531"/>
    <w:rsid w:val="003C12F2"/>
    <w:rsid w:val="00594A1B"/>
    <w:rsid w:val="00904DC0"/>
    <w:rsid w:val="00AA1F5F"/>
    <w:rsid w:val="00B376DF"/>
    <w:rsid w:val="00C43CF7"/>
    <w:rsid w:val="00CF0BDB"/>
    <w:rsid w:val="00D34A7C"/>
    <w:rsid w:val="00D8114C"/>
    <w:rsid w:val="00E23419"/>
    <w:rsid w:val="00F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0F3F"/>
  <w15:chartTrackingRefBased/>
  <w15:docId w15:val="{4614C6AA-2865-4F87-B2F3-8346E345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semiHidden/>
    <w:unhideWhenUsed/>
    <w:rsid w:val="00F3025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2022-01-31T08:20:00Z</dcterms:created>
  <dcterms:modified xsi:type="dcterms:W3CDTF">2022-09-27T10:56:00Z</dcterms:modified>
</cp:coreProperties>
</file>