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D" w:rsidRDefault="00A27BCD" w:rsidP="000C3BC3">
      <w:pPr>
        <w:shd w:val="clear" w:color="auto" w:fill="FFFFFF"/>
        <w:spacing w:before="100" w:beforeAutospacing="1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E:\2018-02-27\о консультационном 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2-27\о консультационном пунк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CD" w:rsidRDefault="00A27BCD" w:rsidP="000C3BC3">
      <w:pPr>
        <w:shd w:val="clear" w:color="auto" w:fill="FFFFFF"/>
        <w:spacing w:before="100" w:beforeAutospacing="1"/>
        <w:jc w:val="center"/>
        <w:rPr>
          <w:b/>
          <w:color w:val="000000"/>
        </w:rPr>
      </w:pPr>
    </w:p>
    <w:p w:rsidR="00A27BCD" w:rsidRDefault="00A27BCD" w:rsidP="000C3BC3">
      <w:pPr>
        <w:shd w:val="clear" w:color="auto" w:fill="FFFFFF"/>
        <w:spacing w:before="100" w:beforeAutospacing="1"/>
        <w:jc w:val="center"/>
        <w:rPr>
          <w:b/>
          <w:color w:val="000000"/>
        </w:rPr>
      </w:pPr>
    </w:p>
    <w:p w:rsidR="00A27BCD" w:rsidRDefault="00A27BCD" w:rsidP="000C3BC3">
      <w:pPr>
        <w:shd w:val="clear" w:color="auto" w:fill="FFFFFF"/>
        <w:spacing w:before="100" w:beforeAutospacing="1"/>
        <w:jc w:val="center"/>
        <w:rPr>
          <w:b/>
          <w:color w:val="000000"/>
        </w:rPr>
      </w:pPr>
    </w:p>
    <w:p w:rsidR="009A6034" w:rsidRPr="000C3BC3" w:rsidRDefault="009A6034" w:rsidP="000C3BC3">
      <w:pPr>
        <w:shd w:val="clear" w:color="auto" w:fill="FFFFFF"/>
        <w:spacing w:before="100" w:beforeAutospacing="1"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</w:rPr>
        <w:lastRenderedPageBreak/>
        <w:t>1. Общие положения</w:t>
      </w:r>
    </w:p>
    <w:p w:rsidR="009A6034" w:rsidRDefault="009A6034" w:rsidP="009A6034">
      <w:pPr>
        <w:pStyle w:val="a3"/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9A6034" w:rsidRDefault="009A6034" w:rsidP="009A6034">
      <w:pPr>
        <w:pStyle w:val="a3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Положение о Консультационном пункте муниципального бюджетного дошкольного образовательного  учреждения  </w:t>
      </w:r>
      <w:r w:rsidR="000C3BC3">
        <w:rPr>
          <w:color w:val="000000"/>
          <w:sz w:val="24"/>
          <w:szCs w:val="24"/>
        </w:rPr>
        <w:t>«Детский сад № 11»</w:t>
      </w:r>
      <w:r>
        <w:rPr>
          <w:color w:val="000000"/>
          <w:sz w:val="24"/>
          <w:szCs w:val="24"/>
        </w:rPr>
        <w:t xml:space="preserve"> </w:t>
      </w:r>
      <w:r w:rsidR="000C3BC3">
        <w:rPr>
          <w:color w:val="000000"/>
          <w:sz w:val="24"/>
          <w:szCs w:val="24"/>
        </w:rPr>
        <w:t>(далее по тексту – МБДОУ</w:t>
      </w:r>
      <w:r>
        <w:rPr>
          <w:color w:val="000000"/>
          <w:sz w:val="24"/>
          <w:szCs w:val="24"/>
        </w:rPr>
        <w:t>)   разработано в соответствии с постановлением  администрации города Б</w:t>
      </w:r>
      <w:r w:rsidR="000C3BC3">
        <w:rPr>
          <w:color w:val="000000"/>
          <w:sz w:val="24"/>
          <w:szCs w:val="24"/>
        </w:rPr>
        <w:t>оготола Красноярского края от 13.07.2015г. № 0936</w:t>
      </w:r>
      <w:r>
        <w:rPr>
          <w:color w:val="000000"/>
          <w:sz w:val="24"/>
          <w:szCs w:val="24"/>
        </w:rPr>
        <w:t xml:space="preserve">-п «Об утверждении Положения о порядке организации </w:t>
      </w:r>
      <w:r w:rsidR="000C3BC3">
        <w:rPr>
          <w:color w:val="000000"/>
          <w:sz w:val="24"/>
          <w:szCs w:val="24"/>
        </w:rPr>
        <w:t xml:space="preserve">предоставления </w:t>
      </w:r>
      <w:r>
        <w:rPr>
          <w:color w:val="000000"/>
          <w:sz w:val="24"/>
          <w:szCs w:val="24"/>
        </w:rPr>
        <w:t xml:space="preserve"> методической, </w:t>
      </w:r>
      <w:r w:rsidR="000C3BC3">
        <w:rPr>
          <w:color w:val="000000"/>
          <w:sz w:val="24"/>
          <w:szCs w:val="24"/>
        </w:rPr>
        <w:t xml:space="preserve">психолого- педагогической, </w:t>
      </w:r>
      <w:r>
        <w:rPr>
          <w:color w:val="000000"/>
          <w:sz w:val="24"/>
          <w:szCs w:val="24"/>
        </w:rPr>
        <w:t>диагностической и консультативной помощи семьям, воспитывающим детей дошкольного возраста на дому</w:t>
      </w:r>
      <w:r w:rsidR="000C3BC3">
        <w:rPr>
          <w:color w:val="000000"/>
          <w:sz w:val="24"/>
          <w:szCs w:val="24"/>
        </w:rPr>
        <w:t xml:space="preserve"> и родителям (законным представителям) детей, получающих дошкольное образование в форме семейного образования</w:t>
      </w:r>
      <w:r>
        <w:rPr>
          <w:color w:val="000000"/>
          <w:sz w:val="24"/>
          <w:szCs w:val="24"/>
        </w:rPr>
        <w:t>».</w:t>
      </w:r>
    </w:p>
    <w:p w:rsidR="00BD5BE8" w:rsidRDefault="00BD5BE8" w:rsidP="009A6034">
      <w:pPr>
        <w:pStyle w:val="a3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Правовыми основаниями Положения являются: Конституция Российской Федерации, Федеральный закон от 29.12.2012 № 273-ФЗ «Об образования в Российской Федерации».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1.2. Настоящее положение определяет порядок, график, срок деятельности К</w:t>
      </w:r>
      <w:r w:rsidR="000C3BC3">
        <w:rPr>
          <w:color w:val="000000"/>
          <w:sz w:val="24"/>
          <w:szCs w:val="24"/>
        </w:rPr>
        <w:t>онсультационного пункта МБДОУ</w:t>
      </w:r>
      <w:r>
        <w:rPr>
          <w:color w:val="000000"/>
          <w:sz w:val="24"/>
          <w:szCs w:val="24"/>
        </w:rPr>
        <w:t>.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1.3. Получателями Муниципальной услуги являются родители (законные представители) и  их дети в возрасте от 2 месяцев до 8 лет (далее по тексту – Родители). 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1.4. Родителям (законным представителям), в соответствии  с приложением 1 к постановлению  администрации города Боготола Красноярского края от </w:t>
      </w:r>
      <w:r w:rsidR="000C3BC3">
        <w:rPr>
          <w:color w:val="000000"/>
          <w:sz w:val="24"/>
          <w:szCs w:val="24"/>
        </w:rPr>
        <w:t>13.07.2015г. № 0936-п «Об утверждении Положения о порядке организации предоставления  методической, психолого- педагогической, диагностической и консультативной помощи семьям, воспитывающим детей дошкольного возраста на дому и родителям (законным представителям) детей, получающих дошкольное образование в форме семейного образования»</w:t>
      </w:r>
      <w:r>
        <w:rPr>
          <w:color w:val="000000"/>
          <w:sz w:val="24"/>
          <w:szCs w:val="24"/>
        </w:rPr>
        <w:t>, оказание  методической,</w:t>
      </w:r>
      <w:r w:rsidR="00924DDD" w:rsidRPr="00924DDD">
        <w:rPr>
          <w:color w:val="000000"/>
          <w:sz w:val="24"/>
          <w:szCs w:val="24"/>
        </w:rPr>
        <w:t xml:space="preserve"> </w:t>
      </w:r>
      <w:r w:rsidR="00924DDD">
        <w:rPr>
          <w:color w:val="000000"/>
          <w:sz w:val="24"/>
          <w:szCs w:val="24"/>
        </w:rPr>
        <w:t>психолого- педагогической,</w:t>
      </w:r>
      <w:r>
        <w:rPr>
          <w:color w:val="000000"/>
          <w:sz w:val="24"/>
          <w:szCs w:val="24"/>
        </w:rPr>
        <w:t xml:space="preserve"> диагностической и консультативной помощи на </w:t>
      </w:r>
      <w:r w:rsidR="000C3BC3">
        <w:rPr>
          <w:color w:val="000000"/>
          <w:sz w:val="24"/>
          <w:szCs w:val="24"/>
        </w:rPr>
        <w:t>Консультационном пункте МБДОУ</w:t>
      </w:r>
      <w:r>
        <w:rPr>
          <w:color w:val="000000"/>
          <w:sz w:val="24"/>
          <w:szCs w:val="24"/>
        </w:rPr>
        <w:t xml:space="preserve"> осуществляется бесплатно.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1.5.  Прием Родителей</w:t>
      </w:r>
      <w:r w:rsidR="00924DDD">
        <w:rPr>
          <w:color w:val="000000"/>
          <w:sz w:val="24"/>
          <w:szCs w:val="24"/>
        </w:rPr>
        <w:t xml:space="preserve"> (</w:t>
      </w:r>
      <w:r w:rsidR="00353E10">
        <w:rPr>
          <w:color w:val="000000"/>
          <w:sz w:val="24"/>
          <w:szCs w:val="24"/>
        </w:rPr>
        <w:t>законных представителей)</w:t>
      </w:r>
      <w:r>
        <w:rPr>
          <w:color w:val="000000"/>
          <w:sz w:val="24"/>
          <w:szCs w:val="24"/>
        </w:rPr>
        <w:t xml:space="preserve"> осуществляется на </w:t>
      </w:r>
      <w:r w:rsidR="00924DDD">
        <w:rPr>
          <w:color w:val="000000"/>
          <w:sz w:val="24"/>
          <w:szCs w:val="24"/>
        </w:rPr>
        <w:t>Консультационном пункте МБДОУ</w:t>
      </w:r>
      <w:r>
        <w:rPr>
          <w:color w:val="000000"/>
          <w:sz w:val="24"/>
          <w:szCs w:val="24"/>
        </w:rPr>
        <w:t xml:space="preserve">  (в </w:t>
      </w:r>
      <w:r w:rsidR="00924DDD">
        <w:rPr>
          <w:color w:val="000000"/>
          <w:sz w:val="24"/>
          <w:szCs w:val="24"/>
        </w:rPr>
        <w:t>методическом кабинете</w:t>
      </w:r>
      <w:r>
        <w:rPr>
          <w:color w:val="000000"/>
          <w:sz w:val="24"/>
          <w:szCs w:val="24"/>
        </w:rPr>
        <w:t>).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1.6. Информация о порядке работы Консультационног</w:t>
      </w:r>
      <w:r w:rsidR="00924DDD">
        <w:rPr>
          <w:color w:val="000000"/>
          <w:sz w:val="24"/>
          <w:szCs w:val="24"/>
        </w:rPr>
        <w:t>о пункта МБДОУ</w:t>
      </w:r>
      <w:r>
        <w:rPr>
          <w:color w:val="000000"/>
          <w:sz w:val="24"/>
          <w:szCs w:val="24"/>
        </w:rPr>
        <w:t xml:space="preserve"> проводится в форме информирования Родителей</w:t>
      </w:r>
      <w:r w:rsidR="00924DDD">
        <w:rPr>
          <w:color w:val="000000"/>
          <w:sz w:val="24"/>
          <w:szCs w:val="24"/>
        </w:rPr>
        <w:t xml:space="preserve"> </w:t>
      </w:r>
      <w:r w:rsidR="00353E10">
        <w:rPr>
          <w:color w:val="000000"/>
          <w:sz w:val="24"/>
          <w:szCs w:val="24"/>
        </w:rPr>
        <w:t>(законных представителей)</w:t>
      </w:r>
      <w:r>
        <w:rPr>
          <w:color w:val="000000"/>
          <w:sz w:val="24"/>
          <w:szCs w:val="24"/>
        </w:rPr>
        <w:t>, путем размещения информ</w:t>
      </w:r>
      <w:r w:rsidR="00924DDD">
        <w:rPr>
          <w:color w:val="000000"/>
          <w:sz w:val="24"/>
          <w:szCs w:val="24"/>
        </w:rPr>
        <w:t>ации на Интернет-сайте МБДОУ.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1.7. Индивидуальное устное информирование Родителей</w:t>
      </w:r>
      <w:r w:rsidR="00353E10">
        <w:rPr>
          <w:color w:val="000000"/>
          <w:sz w:val="24"/>
          <w:szCs w:val="24"/>
        </w:rPr>
        <w:t>(законных представителей)</w:t>
      </w:r>
      <w:r>
        <w:rPr>
          <w:color w:val="000000"/>
          <w:sz w:val="24"/>
          <w:szCs w:val="24"/>
        </w:rPr>
        <w:t xml:space="preserve"> осуществляется при личном обращении или  п</w:t>
      </w:r>
      <w:r w:rsidR="00924DDD">
        <w:rPr>
          <w:color w:val="000000"/>
          <w:sz w:val="24"/>
          <w:szCs w:val="24"/>
        </w:rPr>
        <w:t>о телефону специалистом МБДОУ</w:t>
      </w:r>
      <w:r>
        <w:rPr>
          <w:color w:val="000000"/>
          <w:sz w:val="24"/>
          <w:szCs w:val="24"/>
        </w:rPr>
        <w:t>, который  принимает все необходимые меры для дачи полного ответа на поставленные вопросы.</w:t>
      </w:r>
    </w:p>
    <w:p w:rsidR="009A6034" w:rsidRDefault="009A6034" w:rsidP="009A6034">
      <w:pPr>
        <w:pStyle w:val="a3"/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1.8. Индивидуальное устное информирование Родителей</w:t>
      </w:r>
      <w:r w:rsidR="00353E10">
        <w:rPr>
          <w:color w:val="000000"/>
          <w:sz w:val="24"/>
          <w:szCs w:val="24"/>
        </w:rPr>
        <w:t xml:space="preserve"> (законных представителей)</w:t>
      </w:r>
      <w:r>
        <w:rPr>
          <w:color w:val="000000"/>
          <w:sz w:val="24"/>
          <w:szCs w:val="24"/>
        </w:rPr>
        <w:t xml:space="preserve"> при личном обращении осуществляется не более </w:t>
      </w:r>
      <w:r>
        <w:rPr>
          <w:sz w:val="24"/>
          <w:szCs w:val="24"/>
        </w:rPr>
        <w:t xml:space="preserve">30 </w:t>
      </w:r>
      <w:r>
        <w:rPr>
          <w:color w:val="000000"/>
          <w:sz w:val="24"/>
          <w:szCs w:val="24"/>
        </w:rPr>
        <w:t>минут</w:t>
      </w:r>
      <w:r w:rsidR="00924DD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9A6034" w:rsidRDefault="00924DDD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1.9. Специалист МБДОУ</w:t>
      </w:r>
      <w:r w:rsidR="009A6034">
        <w:rPr>
          <w:color w:val="000000"/>
          <w:sz w:val="24"/>
          <w:szCs w:val="24"/>
        </w:rPr>
        <w:t xml:space="preserve"> при информировании Родителей </w:t>
      </w:r>
      <w:r w:rsidR="00353E10">
        <w:rPr>
          <w:color w:val="000000"/>
          <w:sz w:val="24"/>
          <w:szCs w:val="24"/>
        </w:rPr>
        <w:t xml:space="preserve">(законных </w:t>
      </w:r>
      <w:bookmarkStart w:id="0" w:name="_GoBack"/>
      <w:bookmarkEnd w:id="0"/>
      <w:r w:rsidR="00353E10">
        <w:rPr>
          <w:color w:val="000000"/>
          <w:sz w:val="24"/>
          <w:szCs w:val="24"/>
        </w:rPr>
        <w:t>представителей)</w:t>
      </w:r>
      <w:r>
        <w:rPr>
          <w:color w:val="000000"/>
          <w:sz w:val="24"/>
          <w:szCs w:val="24"/>
        </w:rPr>
        <w:t xml:space="preserve"> </w:t>
      </w:r>
      <w:r w:rsidR="009A6034">
        <w:rPr>
          <w:color w:val="000000"/>
          <w:sz w:val="24"/>
          <w:szCs w:val="24"/>
        </w:rPr>
        <w:t>обязан: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-представиться (назвать фамилию, имя, отчество, должность, наименование </w:t>
      </w:r>
      <w:r w:rsidR="00486197">
        <w:rPr>
          <w:color w:val="000000"/>
          <w:sz w:val="24"/>
          <w:szCs w:val="24"/>
        </w:rPr>
        <w:t>МБ</w:t>
      </w:r>
      <w:r>
        <w:rPr>
          <w:color w:val="000000"/>
          <w:sz w:val="24"/>
          <w:szCs w:val="24"/>
        </w:rPr>
        <w:t xml:space="preserve">ДОУ);  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-корректно и внимательно выслушать  Родителя</w:t>
      </w:r>
      <w:r w:rsidR="00924DDD">
        <w:rPr>
          <w:color w:val="000000"/>
          <w:sz w:val="24"/>
          <w:szCs w:val="24"/>
        </w:rPr>
        <w:t xml:space="preserve"> </w:t>
      </w:r>
      <w:r w:rsidR="005029CB">
        <w:rPr>
          <w:color w:val="000000"/>
          <w:sz w:val="24"/>
          <w:szCs w:val="24"/>
        </w:rPr>
        <w:t>(законного представителя)</w:t>
      </w:r>
      <w:r>
        <w:rPr>
          <w:color w:val="000000"/>
          <w:sz w:val="24"/>
          <w:szCs w:val="24"/>
        </w:rPr>
        <w:t>, не унижая его чести и достоинства;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-в конце информирования кратко подвести итог разговора и перечислить действия, которые необходимо предпринять.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1.10. В случае если для подготовки ответа требуется более продолжите</w:t>
      </w:r>
      <w:r w:rsidR="00924DDD">
        <w:rPr>
          <w:color w:val="000000"/>
          <w:sz w:val="24"/>
          <w:szCs w:val="24"/>
        </w:rPr>
        <w:t>льное время, специалист МБДОУ</w:t>
      </w:r>
      <w:r>
        <w:rPr>
          <w:color w:val="000000"/>
          <w:sz w:val="24"/>
          <w:szCs w:val="24"/>
        </w:rPr>
        <w:t xml:space="preserve"> должен предложить Родителю</w:t>
      </w:r>
      <w:r w:rsidR="005029CB">
        <w:rPr>
          <w:color w:val="000000"/>
          <w:sz w:val="24"/>
          <w:szCs w:val="24"/>
        </w:rPr>
        <w:t xml:space="preserve"> (законному представителю)</w:t>
      </w:r>
      <w:r>
        <w:rPr>
          <w:color w:val="000000"/>
          <w:sz w:val="24"/>
          <w:szCs w:val="24"/>
        </w:rPr>
        <w:t xml:space="preserve"> обратиться за необходимой информацией в  удобное для  него время для устного информирования. 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1.11. Основаниями для отказа  методической, </w:t>
      </w:r>
      <w:r w:rsidR="00924DDD">
        <w:rPr>
          <w:color w:val="000000"/>
          <w:sz w:val="24"/>
          <w:szCs w:val="24"/>
        </w:rPr>
        <w:t xml:space="preserve">психолого- педагогической, </w:t>
      </w:r>
      <w:r>
        <w:rPr>
          <w:color w:val="000000"/>
          <w:sz w:val="24"/>
          <w:szCs w:val="24"/>
        </w:rPr>
        <w:t>диагностической и консультативной помощи являются: письменное заявление Родителя об отказе получения Муниципальной услуги, достижение ребенком восьмилетнего возраста.</w:t>
      </w:r>
    </w:p>
    <w:p w:rsidR="009A6034" w:rsidRDefault="009A6034" w:rsidP="009A6034">
      <w:pPr>
        <w:pStyle w:val="a3"/>
        <w:tabs>
          <w:tab w:val="left" w:pos="540"/>
        </w:tabs>
        <w:suppressAutoHyphens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 1.12. Если полученная информация не удовлетворяет Родителя</w:t>
      </w:r>
      <w:r w:rsidR="005029CB">
        <w:rPr>
          <w:color w:val="000000"/>
          <w:sz w:val="24"/>
          <w:szCs w:val="24"/>
        </w:rPr>
        <w:t xml:space="preserve"> (законного представителя)</w:t>
      </w:r>
      <w:r>
        <w:rPr>
          <w:color w:val="000000"/>
          <w:sz w:val="24"/>
          <w:szCs w:val="24"/>
        </w:rPr>
        <w:t>, то он вправе обратить</w:t>
      </w:r>
      <w:r w:rsidR="00924DDD">
        <w:rPr>
          <w:color w:val="000000"/>
          <w:sz w:val="24"/>
          <w:szCs w:val="24"/>
        </w:rPr>
        <w:t>ся в адрес заведующего МБДОУ</w:t>
      </w:r>
      <w:r>
        <w:rPr>
          <w:color w:val="000000"/>
          <w:sz w:val="24"/>
          <w:szCs w:val="24"/>
        </w:rPr>
        <w:t>, начальника или заместителя начальника Управления образования.</w:t>
      </w:r>
    </w:p>
    <w:p w:rsidR="009A6034" w:rsidRDefault="009A6034" w:rsidP="009A6034">
      <w:pPr>
        <w:pStyle w:val="30"/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1.13. Для получения методической, </w:t>
      </w:r>
      <w:r w:rsidR="00924DDD">
        <w:rPr>
          <w:color w:val="000000"/>
          <w:sz w:val="24"/>
          <w:szCs w:val="24"/>
        </w:rPr>
        <w:t xml:space="preserve">психолого- педагогической, </w:t>
      </w:r>
      <w:r>
        <w:rPr>
          <w:color w:val="000000"/>
          <w:sz w:val="24"/>
          <w:szCs w:val="24"/>
        </w:rPr>
        <w:t>диагностической и консультативной помощи Родители</w:t>
      </w:r>
      <w:r w:rsidR="00924DDD">
        <w:rPr>
          <w:color w:val="000000"/>
          <w:sz w:val="24"/>
          <w:szCs w:val="24"/>
        </w:rPr>
        <w:t xml:space="preserve"> (</w:t>
      </w:r>
      <w:r w:rsidR="005029CB">
        <w:rPr>
          <w:color w:val="000000"/>
          <w:sz w:val="24"/>
          <w:szCs w:val="24"/>
        </w:rPr>
        <w:t>законные представители)</w:t>
      </w:r>
      <w:r w:rsidR="00924DDD">
        <w:rPr>
          <w:color w:val="000000"/>
          <w:sz w:val="24"/>
          <w:szCs w:val="24"/>
        </w:rPr>
        <w:t xml:space="preserve"> обращаются в МБДОУ </w:t>
      </w:r>
      <w:r>
        <w:rPr>
          <w:color w:val="000000"/>
          <w:sz w:val="24"/>
          <w:szCs w:val="24"/>
        </w:rPr>
        <w:t xml:space="preserve"> с  личным  заявлением.</w:t>
      </w:r>
    </w:p>
    <w:p w:rsidR="009A6034" w:rsidRDefault="009A6034" w:rsidP="009A6034">
      <w:pPr>
        <w:pStyle w:val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1.13.1. В  заявлении Родители  </w:t>
      </w:r>
      <w:r w:rsidR="00924DDD">
        <w:rPr>
          <w:color w:val="000000"/>
          <w:sz w:val="24"/>
          <w:szCs w:val="24"/>
        </w:rPr>
        <w:t>указывают: наименование МБДОУ</w:t>
      </w:r>
      <w:r>
        <w:rPr>
          <w:color w:val="000000"/>
          <w:sz w:val="24"/>
          <w:szCs w:val="24"/>
        </w:rPr>
        <w:t xml:space="preserve">, </w:t>
      </w:r>
      <w:r w:rsidR="00924DDD">
        <w:rPr>
          <w:color w:val="000000"/>
          <w:sz w:val="24"/>
          <w:szCs w:val="24"/>
        </w:rPr>
        <w:t xml:space="preserve"> должностного лица, которому оно адресовано</w:t>
      </w:r>
      <w:r>
        <w:rPr>
          <w:color w:val="000000"/>
          <w:sz w:val="24"/>
          <w:szCs w:val="24"/>
        </w:rPr>
        <w:t>; изложение существа обращения; наименование и реквизиты физического лица: фамилия, имя, отчество, почтовый адрес, контактный телефон, дата обращения.</w:t>
      </w:r>
    </w:p>
    <w:p w:rsidR="009A6034" w:rsidRDefault="009A6034" w:rsidP="009A6034">
      <w:pPr>
        <w:pStyle w:val="a3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 1.14. Максимальное в</w:t>
      </w:r>
      <w:r>
        <w:rPr>
          <w:rFonts w:eastAsia="Arial"/>
          <w:color w:val="000000"/>
          <w:sz w:val="24"/>
          <w:szCs w:val="24"/>
        </w:rPr>
        <w:t>ремя осуществления действий муниципальной услуги на</w:t>
      </w:r>
      <w:r>
        <w:rPr>
          <w:color w:val="000000"/>
          <w:sz w:val="24"/>
          <w:szCs w:val="24"/>
        </w:rPr>
        <w:t xml:space="preserve"> Консультационном пункте</w:t>
      </w:r>
      <w:r>
        <w:rPr>
          <w:rFonts w:eastAsia="Arial"/>
          <w:color w:val="000000"/>
          <w:sz w:val="24"/>
          <w:szCs w:val="24"/>
        </w:rPr>
        <w:t>:</w:t>
      </w:r>
    </w:p>
    <w:p w:rsidR="009A6034" w:rsidRDefault="009A6034" w:rsidP="009A6034">
      <w:pPr>
        <w:pStyle w:val="a3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-ожидание в очереди при подаче заявления  - </w:t>
      </w:r>
      <w:r>
        <w:rPr>
          <w:color w:val="000000"/>
          <w:sz w:val="24"/>
          <w:szCs w:val="24"/>
        </w:rPr>
        <w:t>до 10 минут;</w:t>
      </w:r>
    </w:p>
    <w:p w:rsidR="009A6034" w:rsidRDefault="009A6034" w:rsidP="009A6034">
      <w:pPr>
        <w:pStyle w:val="a3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-прием заявления</w:t>
      </w:r>
      <w:r w:rsidR="00924DDD">
        <w:rPr>
          <w:color w:val="000000"/>
          <w:sz w:val="24"/>
          <w:szCs w:val="24"/>
        </w:rPr>
        <w:t xml:space="preserve">, заключение договора с МБДОУ </w:t>
      </w:r>
      <w:r>
        <w:rPr>
          <w:color w:val="000000"/>
          <w:sz w:val="24"/>
          <w:szCs w:val="24"/>
        </w:rPr>
        <w:t xml:space="preserve"> до 20 минут.</w:t>
      </w:r>
    </w:p>
    <w:p w:rsidR="009A6034" w:rsidRDefault="00924DDD" w:rsidP="00924DDD">
      <w:pPr>
        <w:pStyle w:val="a3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A6034">
        <w:rPr>
          <w:color w:val="000000"/>
          <w:sz w:val="24"/>
          <w:szCs w:val="24"/>
        </w:rPr>
        <w:t xml:space="preserve"> 1.15. Режим работы Консультационн</w:t>
      </w:r>
      <w:r>
        <w:rPr>
          <w:color w:val="000000"/>
          <w:sz w:val="24"/>
          <w:szCs w:val="24"/>
        </w:rPr>
        <w:t xml:space="preserve">ого пункта определяется МБДОУ </w:t>
      </w:r>
      <w:r w:rsidR="009A6034">
        <w:rPr>
          <w:color w:val="000000"/>
          <w:sz w:val="24"/>
          <w:szCs w:val="24"/>
        </w:rPr>
        <w:t xml:space="preserve"> самостоятельно и работает </w:t>
      </w:r>
      <w:r w:rsidR="00C86F6B">
        <w:rPr>
          <w:color w:val="000000"/>
          <w:sz w:val="24"/>
          <w:szCs w:val="24"/>
        </w:rPr>
        <w:t>с понедельника по пятницу</w:t>
      </w:r>
      <w:r w:rsidR="009C3275">
        <w:rPr>
          <w:color w:val="000000"/>
          <w:sz w:val="24"/>
          <w:szCs w:val="24"/>
        </w:rPr>
        <w:t xml:space="preserve"> </w:t>
      </w:r>
      <w:r w:rsidR="00C86F6B">
        <w:rPr>
          <w:bCs/>
          <w:color w:val="000000"/>
          <w:sz w:val="24"/>
          <w:szCs w:val="24"/>
        </w:rPr>
        <w:t>по</w:t>
      </w:r>
      <w:r w:rsidR="009C3275">
        <w:rPr>
          <w:bCs/>
          <w:color w:val="000000"/>
          <w:sz w:val="24"/>
          <w:szCs w:val="24"/>
        </w:rPr>
        <w:t xml:space="preserve"> </w:t>
      </w:r>
      <w:r w:rsidR="00C86F6B">
        <w:rPr>
          <w:color w:val="000000"/>
          <w:sz w:val="24"/>
          <w:szCs w:val="24"/>
        </w:rPr>
        <w:t>графику</w:t>
      </w:r>
      <w:r w:rsidR="009A6034">
        <w:rPr>
          <w:color w:val="000000"/>
          <w:sz w:val="24"/>
          <w:szCs w:val="24"/>
        </w:rPr>
        <w:t xml:space="preserve"> утвержденном</w:t>
      </w:r>
      <w:r w:rsidR="009C3275">
        <w:rPr>
          <w:color w:val="000000"/>
          <w:sz w:val="24"/>
          <w:szCs w:val="24"/>
        </w:rPr>
        <w:t>у приказом заведующего МБДОУ</w:t>
      </w:r>
      <w:r w:rsidR="009A6034">
        <w:rPr>
          <w:color w:val="000000"/>
          <w:sz w:val="24"/>
          <w:szCs w:val="24"/>
        </w:rPr>
        <w:t>.  Координирует работу Консультационного пункта старший воспитатель.</w:t>
      </w:r>
    </w:p>
    <w:p w:rsidR="009A6034" w:rsidRDefault="009A6034" w:rsidP="009A6034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                                         </w:t>
      </w:r>
      <w:r>
        <w:rPr>
          <w:rStyle w:val="a7"/>
          <w:color w:val="000000"/>
          <w:sz w:val="24"/>
          <w:szCs w:val="24"/>
        </w:rPr>
        <w:t>2. Цели и задачи Консультационного пункта</w:t>
      </w:r>
    </w:p>
    <w:p w:rsidR="009A6034" w:rsidRDefault="009A6034" w:rsidP="009A6034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 2.1. Деятельность Консультационного пункта  направлена на реализацию целей и задач Муниципальной услуги по оказанию методической, </w:t>
      </w:r>
      <w:r w:rsidR="009C3275">
        <w:rPr>
          <w:color w:val="000000"/>
          <w:sz w:val="24"/>
          <w:szCs w:val="24"/>
        </w:rPr>
        <w:t xml:space="preserve">психолого- педагогической, </w:t>
      </w:r>
      <w:r>
        <w:rPr>
          <w:color w:val="000000"/>
          <w:sz w:val="24"/>
          <w:szCs w:val="24"/>
        </w:rPr>
        <w:t>диагностической и консультативной помощи семьям, воспитывающим детей дошкольного возраста на дому</w:t>
      </w:r>
      <w:r w:rsidR="009C3275" w:rsidRPr="009C3275">
        <w:rPr>
          <w:color w:val="000000"/>
          <w:sz w:val="24"/>
          <w:szCs w:val="24"/>
        </w:rPr>
        <w:t xml:space="preserve"> </w:t>
      </w:r>
      <w:r w:rsidR="009C3275">
        <w:rPr>
          <w:color w:val="000000"/>
          <w:sz w:val="24"/>
          <w:szCs w:val="24"/>
        </w:rPr>
        <w:t>и родителям (законным представителям) детей, получающих дошкольное образование в форме семейного образования</w:t>
      </w:r>
      <w:r>
        <w:rPr>
          <w:color w:val="000000"/>
          <w:sz w:val="24"/>
          <w:szCs w:val="24"/>
        </w:rPr>
        <w:t xml:space="preserve"> по различным вопросам:</w:t>
      </w:r>
    </w:p>
    <w:p w:rsidR="009A6034" w:rsidRDefault="009A6034" w:rsidP="009A6034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-воспитания, обучения и развития детей;</w:t>
      </w:r>
    </w:p>
    <w:p w:rsidR="009A6034" w:rsidRDefault="009A6034" w:rsidP="009A6034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-профилактики физических, интеллектуальных и эмоционально-личностных перегрузок детей;</w:t>
      </w:r>
    </w:p>
    <w:p w:rsidR="009A6034" w:rsidRDefault="009A6034" w:rsidP="009A6034">
      <w:pPr>
        <w:pStyle w:val="30"/>
        <w:tabs>
          <w:tab w:val="left" w:pos="12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-подготовки детей к поступлению в детский сад, в школу.</w:t>
      </w:r>
    </w:p>
    <w:p w:rsidR="009A6034" w:rsidRDefault="009A6034" w:rsidP="009C3275">
      <w:pPr>
        <w:pStyle w:val="30"/>
        <w:tabs>
          <w:tab w:val="left" w:pos="120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Организация деятельности Консультационного пункта</w:t>
      </w:r>
    </w:p>
    <w:p w:rsidR="009C3275" w:rsidRDefault="009C3275" w:rsidP="009C3275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9A6034">
        <w:rPr>
          <w:color w:val="000000"/>
          <w:sz w:val="24"/>
          <w:szCs w:val="24"/>
        </w:rPr>
        <w:t xml:space="preserve"> 3.1. Организация и координация оказания методической,</w:t>
      </w:r>
      <w:r>
        <w:rPr>
          <w:color w:val="000000"/>
          <w:sz w:val="24"/>
          <w:szCs w:val="24"/>
        </w:rPr>
        <w:t xml:space="preserve"> психолого- педагогической,</w:t>
      </w:r>
      <w:r w:rsidR="009A6034">
        <w:rPr>
          <w:color w:val="000000"/>
          <w:sz w:val="24"/>
          <w:szCs w:val="24"/>
        </w:rPr>
        <w:t xml:space="preserve"> диагностической и консультативной помощи семьям, воспитывающим дет</w:t>
      </w:r>
      <w:r>
        <w:rPr>
          <w:color w:val="000000"/>
          <w:sz w:val="24"/>
          <w:szCs w:val="24"/>
        </w:rPr>
        <w:t>ей дошкольного возраста на дому</w:t>
      </w:r>
      <w:r w:rsidRPr="009C32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родителям (законным представителям) детей, получающих дошкольное образование в форме семейного образования,</w:t>
      </w:r>
      <w:r w:rsidR="009A6034">
        <w:rPr>
          <w:color w:val="000000"/>
          <w:sz w:val="24"/>
          <w:szCs w:val="24"/>
        </w:rPr>
        <w:t xml:space="preserve"> осуще</w:t>
      </w:r>
      <w:r>
        <w:rPr>
          <w:color w:val="000000"/>
          <w:sz w:val="24"/>
          <w:szCs w:val="24"/>
        </w:rPr>
        <w:t>ствляется руководителем МБДОУ</w:t>
      </w:r>
      <w:r w:rsidR="009A6034">
        <w:rPr>
          <w:color w:val="000000"/>
          <w:sz w:val="24"/>
          <w:szCs w:val="24"/>
        </w:rPr>
        <w:t xml:space="preserve">, который обеспечивает создание условий для эффективной работы.  </w:t>
      </w:r>
    </w:p>
    <w:p w:rsidR="009C3275" w:rsidRDefault="009C3275" w:rsidP="009C3275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6034">
        <w:rPr>
          <w:color w:val="000000"/>
          <w:sz w:val="24"/>
          <w:szCs w:val="24"/>
        </w:rPr>
        <w:t> 3.2. Непосредственную работу с Родителями</w:t>
      </w:r>
      <w:r w:rsidR="00BD5BE8">
        <w:rPr>
          <w:color w:val="000000"/>
          <w:sz w:val="24"/>
          <w:szCs w:val="24"/>
        </w:rPr>
        <w:t xml:space="preserve"> </w:t>
      </w:r>
      <w:r w:rsidR="005029CB">
        <w:rPr>
          <w:color w:val="000000"/>
          <w:sz w:val="24"/>
          <w:szCs w:val="24"/>
        </w:rPr>
        <w:t>(законными представителями)</w:t>
      </w:r>
      <w:r w:rsidR="00BD5BE8">
        <w:rPr>
          <w:color w:val="000000"/>
          <w:sz w:val="24"/>
          <w:szCs w:val="24"/>
        </w:rPr>
        <w:t xml:space="preserve">  осуществляют заведующий</w:t>
      </w:r>
      <w:r w:rsidR="009A6034">
        <w:rPr>
          <w:color w:val="000000"/>
          <w:sz w:val="24"/>
          <w:szCs w:val="24"/>
        </w:rPr>
        <w:t xml:space="preserve">, </w:t>
      </w:r>
      <w:r w:rsidR="00BD5BE8">
        <w:rPr>
          <w:color w:val="000000"/>
          <w:sz w:val="24"/>
          <w:szCs w:val="24"/>
        </w:rPr>
        <w:t xml:space="preserve">старший воспитатель, </w:t>
      </w:r>
      <w:r w:rsidR="009A6034">
        <w:rPr>
          <w:color w:val="000000"/>
          <w:sz w:val="24"/>
          <w:szCs w:val="24"/>
        </w:rPr>
        <w:t>специалисты (инструктор по физической культуре, музыкальный  руководитель, медицинский работн</w:t>
      </w:r>
      <w:r w:rsidR="00BD5BE8">
        <w:rPr>
          <w:color w:val="000000"/>
          <w:sz w:val="24"/>
          <w:szCs w:val="24"/>
        </w:rPr>
        <w:t>ик и др.) и воспитатели МБДОУ</w:t>
      </w:r>
      <w:r w:rsidR="009A6034">
        <w:rPr>
          <w:color w:val="000000"/>
          <w:sz w:val="24"/>
          <w:szCs w:val="24"/>
        </w:rPr>
        <w:t>.</w:t>
      </w:r>
    </w:p>
    <w:p w:rsidR="009A6034" w:rsidRDefault="009C3275" w:rsidP="009C3275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6034">
        <w:rPr>
          <w:color w:val="000000"/>
          <w:sz w:val="24"/>
          <w:szCs w:val="24"/>
        </w:rPr>
        <w:t> 3.4. Консультирование Родителей</w:t>
      </w:r>
      <w:r w:rsidR="005029CB">
        <w:rPr>
          <w:color w:val="000000"/>
          <w:sz w:val="24"/>
          <w:szCs w:val="24"/>
        </w:rPr>
        <w:t xml:space="preserve"> (законных представителей)</w:t>
      </w:r>
      <w:r w:rsidR="009A6034">
        <w:rPr>
          <w:color w:val="000000"/>
          <w:sz w:val="24"/>
          <w:szCs w:val="24"/>
        </w:rPr>
        <w:t xml:space="preserve"> может проводиться одним или несколькими специалистами одновременно. </w:t>
      </w:r>
    </w:p>
    <w:p w:rsidR="009A6034" w:rsidRDefault="009C3275" w:rsidP="009A6034">
      <w:pPr>
        <w:pStyle w:val="a4"/>
        <w:tabs>
          <w:tab w:val="left" w:pos="998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17200B">
        <w:rPr>
          <w:color w:val="000000"/>
          <w:sz w:val="24"/>
          <w:szCs w:val="24"/>
        </w:rPr>
        <w:t xml:space="preserve"> 3.5. Заведующий</w:t>
      </w:r>
      <w:r w:rsidR="009A6034">
        <w:rPr>
          <w:color w:val="000000"/>
          <w:sz w:val="24"/>
          <w:szCs w:val="24"/>
        </w:rPr>
        <w:t>: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-обеспечивает работу Консультационного пункта в соответствии с утвержденным графиком работы; </w:t>
      </w:r>
    </w:p>
    <w:p w:rsidR="0017200B" w:rsidRDefault="0017200B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назначает педагогов, ответственных за подготовку материалов для оказания методической, психолого- педагогического, диагностической и консультативной помощи;</w:t>
      </w:r>
    </w:p>
    <w:p w:rsidR="00EE57FD" w:rsidRDefault="00EE57FD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предоставляет информацию о работе Консультационного пункта по запросу Управления образования г.Боготола.</w:t>
      </w:r>
    </w:p>
    <w:p w:rsidR="0017200B" w:rsidRDefault="0017200B" w:rsidP="009A6034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Старший воспитатель:</w:t>
      </w:r>
    </w:p>
    <w:p w:rsidR="009A6034" w:rsidRDefault="009A6034" w:rsidP="009A6034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E57FD">
        <w:rPr>
          <w:color w:val="000000"/>
          <w:sz w:val="24"/>
          <w:szCs w:val="24"/>
        </w:rPr>
        <w:t>консультирует педагогов МБДОУ по формам и содержанию организации работы, по разработке методических рекомендаций для родителей (законных представителей);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-изучает вопросы, запросы  Родителей</w:t>
      </w:r>
      <w:r w:rsidR="00EE57FD">
        <w:rPr>
          <w:color w:val="000000"/>
          <w:sz w:val="24"/>
          <w:szCs w:val="24"/>
        </w:rPr>
        <w:t xml:space="preserve"> (законных представителей)</w:t>
      </w:r>
      <w:r>
        <w:rPr>
          <w:color w:val="000000"/>
          <w:sz w:val="24"/>
          <w:szCs w:val="24"/>
        </w:rPr>
        <w:t>, группирует их по темам с целью организации   семинаров, групповых консультаций на Консультационном  пункте, освещения в средствах массовой информации; 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-осуществляет учет работы  педагогов на Консультационном  пункте; 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-обеспечивает информирование населения через средства массовой информации о  работе   Кон</w:t>
      </w:r>
      <w:r w:rsidR="00932315">
        <w:rPr>
          <w:color w:val="000000"/>
          <w:sz w:val="24"/>
          <w:szCs w:val="24"/>
        </w:rPr>
        <w:t>сультационного пункта в МБДОУ</w:t>
      </w:r>
      <w:r>
        <w:rPr>
          <w:color w:val="000000"/>
          <w:sz w:val="24"/>
          <w:szCs w:val="24"/>
        </w:rPr>
        <w:t>; 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-размещает материалы в электронном </w:t>
      </w:r>
      <w:r w:rsidR="00932315">
        <w:rPr>
          <w:color w:val="000000"/>
          <w:sz w:val="24"/>
          <w:szCs w:val="24"/>
        </w:rPr>
        <w:t>виде на  Интернет-сайте МБДОУ</w:t>
      </w:r>
      <w:r>
        <w:rPr>
          <w:color w:val="000000"/>
          <w:sz w:val="24"/>
          <w:szCs w:val="24"/>
        </w:rPr>
        <w:t xml:space="preserve">: </w:t>
      </w:r>
      <w:hyperlink r:id="rId5" w:history="1">
        <w:r w:rsidR="00932315" w:rsidRPr="001457E3">
          <w:rPr>
            <w:rStyle w:val="a8"/>
            <w:sz w:val="24"/>
            <w:szCs w:val="24"/>
          </w:rPr>
          <w:t>http://mbdou11-bogotol.ucoz.com</w:t>
        </w:r>
      </w:hyperlink>
      <w:r w:rsidR="00932315">
        <w:rPr>
          <w:color w:val="000000"/>
          <w:sz w:val="24"/>
          <w:szCs w:val="24"/>
        </w:rPr>
        <w:t xml:space="preserve"> </w:t>
      </w:r>
    </w:p>
    <w:p w:rsidR="009A6034" w:rsidRDefault="009A6034" w:rsidP="009A6034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-обеспечивает учет обращений за предоставлением методической, </w:t>
      </w:r>
      <w:r w:rsidR="00932315">
        <w:rPr>
          <w:color w:val="000000"/>
          <w:sz w:val="24"/>
          <w:szCs w:val="24"/>
        </w:rPr>
        <w:t xml:space="preserve">психолого- педагогической, </w:t>
      </w:r>
      <w:r>
        <w:rPr>
          <w:color w:val="000000"/>
          <w:sz w:val="24"/>
          <w:szCs w:val="24"/>
        </w:rPr>
        <w:t>диагностической и консульта</w:t>
      </w:r>
      <w:r w:rsidR="00932315">
        <w:rPr>
          <w:color w:val="000000"/>
          <w:sz w:val="24"/>
          <w:szCs w:val="24"/>
        </w:rPr>
        <w:t>тивной помощи в журнале МБДОУ</w:t>
      </w:r>
      <w:r>
        <w:rPr>
          <w:color w:val="000000"/>
          <w:sz w:val="24"/>
          <w:szCs w:val="24"/>
        </w:rPr>
        <w:t>;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-несет персональную ответственность за полноту, грамотность и доступность консультирования Родителей</w:t>
      </w:r>
      <w:r w:rsidR="00EE57FD">
        <w:rPr>
          <w:color w:val="000000"/>
          <w:sz w:val="24"/>
          <w:szCs w:val="24"/>
        </w:rPr>
        <w:t xml:space="preserve"> (законных представителей)</w:t>
      </w:r>
      <w:r>
        <w:rPr>
          <w:color w:val="000000"/>
          <w:sz w:val="24"/>
          <w:szCs w:val="24"/>
        </w:rPr>
        <w:t>; </w:t>
      </w:r>
    </w:p>
    <w:p w:rsidR="009A6034" w:rsidRDefault="00EE57FD" w:rsidP="009A6034">
      <w:pPr>
        <w:pStyle w:val="30"/>
        <w:tabs>
          <w:tab w:val="left" w:pos="12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3.7</w:t>
      </w:r>
      <w:r w:rsidR="009A6034">
        <w:rPr>
          <w:color w:val="000000"/>
          <w:sz w:val="24"/>
          <w:szCs w:val="24"/>
        </w:rPr>
        <w:t>. Работа с Родителями</w:t>
      </w:r>
      <w:r w:rsidR="005029CB">
        <w:rPr>
          <w:color w:val="000000"/>
          <w:sz w:val="24"/>
          <w:szCs w:val="24"/>
        </w:rPr>
        <w:t xml:space="preserve"> (законными представителями)</w:t>
      </w:r>
      <w:r w:rsidR="009A6034">
        <w:rPr>
          <w:color w:val="000000"/>
          <w:sz w:val="24"/>
          <w:szCs w:val="24"/>
        </w:rPr>
        <w:t xml:space="preserve"> и детьми  проводится в различных формах: индивидуальных, групповых  и подгрупповых. </w:t>
      </w:r>
      <w:r w:rsidR="00932315">
        <w:rPr>
          <w:color w:val="000000"/>
          <w:sz w:val="24"/>
          <w:szCs w:val="24"/>
        </w:rPr>
        <w:t xml:space="preserve">Работа </w:t>
      </w:r>
      <w:r w:rsidR="009A6034">
        <w:rPr>
          <w:color w:val="000000"/>
          <w:sz w:val="24"/>
          <w:szCs w:val="24"/>
        </w:rPr>
        <w:t xml:space="preserve"> с детьми </w:t>
      </w:r>
      <w:r w:rsidR="00932315">
        <w:rPr>
          <w:color w:val="000000"/>
          <w:sz w:val="24"/>
          <w:szCs w:val="24"/>
        </w:rPr>
        <w:t>организуется</w:t>
      </w:r>
      <w:r w:rsidR="009A6034">
        <w:rPr>
          <w:color w:val="000000"/>
          <w:sz w:val="24"/>
          <w:szCs w:val="24"/>
        </w:rPr>
        <w:t xml:space="preserve"> в присутствии Родителей</w:t>
      </w:r>
      <w:r w:rsidR="005029CB">
        <w:rPr>
          <w:color w:val="000000"/>
          <w:sz w:val="24"/>
          <w:szCs w:val="24"/>
        </w:rPr>
        <w:t xml:space="preserve"> (законных представителей)</w:t>
      </w:r>
      <w:r w:rsidR="009A6034">
        <w:rPr>
          <w:color w:val="000000"/>
          <w:sz w:val="24"/>
          <w:szCs w:val="24"/>
        </w:rPr>
        <w:t>.</w:t>
      </w:r>
    </w:p>
    <w:p w:rsidR="009A6034" w:rsidRDefault="00EE57FD" w:rsidP="009A6034">
      <w:pPr>
        <w:pStyle w:val="a3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3.8.</w:t>
      </w:r>
      <w:r w:rsidR="009A6034">
        <w:rPr>
          <w:color w:val="000000"/>
          <w:sz w:val="24"/>
          <w:szCs w:val="24"/>
        </w:rPr>
        <w:t xml:space="preserve"> </w:t>
      </w:r>
      <w:r w:rsidR="00932315">
        <w:rPr>
          <w:color w:val="000000"/>
          <w:sz w:val="24"/>
          <w:szCs w:val="24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9A6034" w:rsidRDefault="009A6034" w:rsidP="009A6034">
      <w:pPr>
        <w:pStyle w:val="a3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3.6.2. Предоставление консультаций и методических рекомендаций  в форме публичного консультирования по типовым вопросам, поступивших по инициативе Родителей</w:t>
      </w:r>
      <w:r w:rsidR="00EE57FD">
        <w:rPr>
          <w:color w:val="000000"/>
          <w:sz w:val="24"/>
          <w:szCs w:val="24"/>
        </w:rPr>
        <w:t xml:space="preserve"> (законных представителей)</w:t>
      </w:r>
      <w:r>
        <w:rPr>
          <w:color w:val="000000"/>
          <w:sz w:val="24"/>
          <w:szCs w:val="24"/>
        </w:rPr>
        <w:t xml:space="preserve"> при устном или письменном обращении,  осуществляется посредством размещения матер</w:t>
      </w:r>
      <w:r w:rsidR="00932315">
        <w:rPr>
          <w:color w:val="000000"/>
          <w:sz w:val="24"/>
          <w:szCs w:val="24"/>
        </w:rPr>
        <w:t>иалов на Интернет-сайте МБДОУ</w:t>
      </w:r>
      <w:r>
        <w:rPr>
          <w:color w:val="000000"/>
          <w:sz w:val="24"/>
          <w:szCs w:val="24"/>
        </w:rPr>
        <w:t>.</w:t>
      </w:r>
    </w:p>
    <w:p w:rsidR="009A6034" w:rsidRDefault="009A6034" w:rsidP="009A6034">
      <w:pPr>
        <w:pStyle w:val="a3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6034" w:rsidRDefault="009A6034" w:rsidP="009A6034">
      <w:pPr>
        <w:pStyle w:val="a4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Style w:val="a7"/>
          <w:color w:val="000000"/>
          <w:sz w:val="24"/>
          <w:szCs w:val="24"/>
        </w:rPr>
        <w:t xml:space="preserve">4. Документация </w:t>
      </w:r>
      <w:r>
        <w:rPr>
          <w:b/>
          <w:color w:val="000000"/>
          <w:sz w:val="24"/>
          <w:szCs w:val="24"/>
        </w:rPr>
        <w:t>Консультационного пункта</w:t>
      </w:r>
    </w:p>
    <w:p w:rsidR="009A6034" w:rsidRDefault="009A6034" w:rsidP="009A6034">
      <w:pPr>
        <w:pStyle w:val="30"/>
        <w:tabs>
          <w:tab w:val="left" w:pos="1119"/>
        </w:tabs>
        <w:jc w:val="center"/>
        <w:rPr>
          <w:color w:val="000000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> 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Для фиксирования деятельности Кон</w:t>
      </w:r>
      <w:r w:rsidR="00932315">
        <w:rPr>
          <w:color w:val="000000"/>
          <w:sz w:val="24"/>
          <w:szCs w:val="24"/>
        </w:rPr>
        <w:t xml:space="preserve">сультационного пункта в МБДОУ </w:t>
      </w:r>
      <w:r>
        <w:rPr>
          <w:color w:val="000000"/>
          <w:sz w:val="24"/>
          <w:szCs w:val="24"/>
        </w:rPr>
        <w:t xml:space="preserve"> ведется следующая документация: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-Положение о</w:t>
      </w:r>
      <w:r w:rsidR="00932315">
        <w:rPr>
          <w:color w:val="000000"/>
          <w:sz w:val="24"/>
          <w:szCs w:val="24"/>
        </w:rPr>
        <w:t xml:space="preserve"> Консультационном пункте МБДОУ </w:t>
      </w:r>
      <w:r>
        <w:rPr>
          <w:color w:val="000000"/>
          <w:sz w:val="24"/>
          <w:szCs w:val="24"/>
        </w:rPr>
        <w:t>по оказанию методической,</w:t>
      </w:r>
      <w:r w:rsidR="00932315">
        <w:rPr>
          <w:color w:val="000000"/>
          <w:sz w:val="24"/>
          <w:szCs w:val="24"/>
        </w:rPr>
        <w:t xml:space="preserve"> психолого – педагогической,</w:t>
      </w:r>
      <w:r>
        <w:rPr>
          <w:color w:val="000000"/>
          <w:sz w:val="24"/>
          <w:szCs w:val="24"/>
        </w:rPr>
        <w:t xml:space="preserve"> диагностической и консультативной помощи семьям, воспитывающим детей дошкольного возраста на дому</w:t>
      </w:r>
      <w:r w:rsidR="00932315" w:rsidRPr="00932315">
        <w:rPr>
          <w:color w:val="000000"/>
          <w:sz w:val="24"/>
          <w:szCs w:val="24"/>
        </w:rPr>
        <w:t xml:space="preserve"> </w:t>
      </w:r>
      <w:r w:rsidR="00932315">
        <w:rPr>
          <w:color w:val="000000"/>
          <w:sz w:val="24"/>
          <w:szCs w:val="24"/>
        </w:rPr>
        <w:t>и родителям (законным представителям) детей, получающих дошкольное образование в форме семейного образования</w:t>
      </w:r>
      <w:r>
        <w:rPr>
          <w:color w:val="000000"/>
          <w:sz w:val="24"/>
          <w:szCs w:val="24"/>
        </w:rPr>
        <w:t>;</w:t>
      </w:r>
    </w:p>
    <w:p w:rsidR="009A6034" w:rsidRDefault="009A6034" w:rsidP="009A6034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-график  работы Консультативного пункта;</w:t>
      </w:r>
    </w:p>
    <w:p w:rsidR="009A6034" w:rsidRDefault="009A6034" w:rsidP="009A6034">
      <w:pPr>
        <w:pStyle w:val="a6"/>
        <w:tabs>
          <w:tab w:val="left" w:pos="284"/>
        </w:tabs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-журнал регистрации оказания  методической, </w:t>
      </w:r>
      <w:r w:rsidR="00932315">
        <w:rPr>
          <w:color w:val="000000"/>
          <w:sz w:val="24"/>
          <w:szCs w:val="24"/>
        </w:rPr>
        <w:t>психолого – педагогической, диагностической и консультативной помощи семьям, воспитывающим детей дошкольного возраста на дому</w:t>
      </w:r>
      <w:r w:rsidR="00932315" w:rsidRPr="00932315">
        <w:rPr>
          <w:color w:val="000000"/>
          <w:sz w:val="24"/>
          <w:szCs w:val="24"/>
        </w:rPr>
        <w:t xml:space="preserve"> </w:t>
      </w:r>
      <w:r w:rsidR="00932315">
        <w:rPr>
          <w:color w:val="000000"/>
          <w:sz w:val="24"/>
          <w:szCs w:val="24"/>
        </w:rPr>
        <w:t>и родителям (законным представителям) детей, получающих дошкольное образование в форме семейного образования.</w:t>
      </w:r>
    </w:p>
    <w:p w:rsidR="009A6034" w:rsidRDefault="009A6034" w:rsidP="00353E10">
      <w:pPr>
        <w:pStyle w:val="acxspmiddle"/>
        <w:tabs>
          <w:tab w:val="left" w:pos="284"/>
        </w:tabs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A6034" w:rsidRDefault="009A6034" w:rsidP="009A6034"/>
    <w:p w:rsidR="009A6034" w:rsidRDefault="009A6034" w:rsidP="009A6034"/>
    <w:p w:rsidR="008022F3" w:rsidRDefault="008022F3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/>
    <w:p w:rsidR="00EE57FD" w:rsidRDefault="00EE57FD" w:rsidP="00154E2E">
      <w:pPr>
        <w:ind w:left="7080" w:firstLine="708"/>
      </w:pPr>
      <w:r>
        <w:t>Приложение 1.</w:t>
      </w:r>
    </w:p>
    <w:p w:rsidR="00EE57FD" w:rsidRDefault="00EE57FD" w:rsidP="00154E2E">
      <w:pPr>
        <w:ind w:left="7080"/>
      </w:pPr>
      <w:r>
        <w:lastRenderedPageBreak/>
        <w:t>К Положению о консультационном пункте</w:t>
      </w:r>
      <w:r w:rsidR="00154E2E">
        <w:t xml:space="preserve">  МБДОУ детский сад 11</w:t>
      </w:r>
    </w:p>
    <w:p w:rsidR="00154E2E" w:rsidRDefault="00154E2E" w:rsidP="00154E2E">
      <w:pPr>
        <w:ind w:left="7080"/>
      </w:pPr>
    </w:p>
    <w:p w:rsidR="00154E2E" w:rsidRDefault="00154E2E" w:rsidP="00154E2E">
      <w:pPr>
        <w:ind w:left="7080"/>
      </w:pPr>
    </w:p>
    <w:p w:rsidR="00154E2E" w:rsidRDefault="00154E2E" w:rsidP="00154E2E">
      <w:pPr>
        <w:ind w:left="7080"/>
      </w:pPr>
    </w:p>
    <w:p w:rsidR="00154E2E" w:rsidRDefault="00154E2E" w:rsidP="00154E2E"/>
    <w:p w:rsidR="00154E2E" w:rsidRDefault="00154E2E" w:rsidP="00154E2E">
      <w:pPr>
        <w:tabs>
          <w:tab w:val="left" w:pos="0"/>
        </w:tabs>
        <w:jc w:val="center"/>
        <w:rPr>
          <w:color w:val="000000"/>
        </w:rPr>
      </w:pPr>
      <w:r>
        <w:t xml:space="preserve">Журнал учета обращений за предоставлением методической, </w:t>
      </w:r>
      <w:r>
        <w:rPr>
          <w:color w:val="000000"/>
        </w:rPr>
        <w:t>психолого – педагогической, диагностической и консультативной помощью</w:t>
      </w:r>
    </w:p>
    <w:p w:rsidR="00154E2E" w:rsidRDefault="00154E2E" w:rsidP="00154E2E">
      <w:pPr>
        <w:tabs>
          <w:tab w:val="left" w:pos="0"/>
        </w:tabs>
        <w:jc w:val="center"/>
        <w:rPr>
          <w:color w:val="000000"/>
        </w:rPr>
      </w:pPr>
    </w:p>
    <w:tbl>
      <w:tblPr>
        <w:tblStyle w:val="a9"/>
        <w:tblW w:w="9747" w:type="dxa"/>
        <w:tblLook w:val="04A0"/>
      </w:tblPr>
      <w:tblGrid>
        <w:gridCol w:w="513"/>
        <w:gridCol w:w="1250"/>
        <w:gridCol w:w="1645"/>
        <w:gridCol w:w="956"/>
        <w:gridCol w:w="1417"/>
        <w:gridCol w:w="1052"/>
        <w:gridCol w:w="1437"/>
        <w:gridCol w:w="1645"/>
      </w:tblGrid>
      <w:tr w:rsidR="00154E2E" w:rsidTr="00154E2E">
        <w:tc>
          <w:tcPr>
            <w:tcW w:w="500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№ п/п</w:t>
            </w:r>
          </w:p>
        </w:tc>
        <w:tc>
          <w:tcPr>
            <w:tcW w:w="1206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Дата обращения</w:t>
            </w:r>
          </w:p>
        </w:tc>
        <w:tc>
          <w:tcPr>
            <w:tcW w:w="1585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925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Ф.И.О., возраст ребенка</w:t>
            </w:r>
          </w:p>
        </w:tc>
        <w:tc>
          <w:tcPr>
            <w:tcW w:w="1367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Адрес проживания, телефон</w:t>
            </w:r>
          </w:p>
        </w:tc>
        <w:tc>
          <w:tcPr>
            <w:tcW w:w="1017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Форма оказания</w:t>
            </w:r>
          </w:p>
        </w:tc>
        <w:tc>
          <w:tcPr>
            <w:tcW w:w="1386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Ф.И.О. специалиста, оказавшего помощь</w:t>
            </w:r>
          </w:p>
        </w:tc>
        <w:tc>
          <w:tcPr>
            <w:tcW w:w="1761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  <w:r>
              <w:t>Роспись родителя (законного представителя)</w:t>
            </w:r>
          </w:p>
        </w:tc>
      </w:tr>
      <w:tr w:rsidR="00154E2E" w:rsidTr="00154E2E">
        <w:tc>
          <w:tcPr>
            <w:tcW w:w="500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1206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1585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925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1367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1017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1386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  <w:tc>
          <w:tcPr>
            <w:tcW w:w="1761" w:type="dxa"/>
          </w:tcPr>
          <w:p w:rsidR="00154E2E" w:rsidRDefault="00154E2E" w:rsidP="00154E2E">
            <w:pPr>
              <w:tabs>
                <w:tab w:val="left" w:pos="0"/>
              </w:tabs>
              <w:jc w:val="center"/>
            </w:pPr>
          </w:p>
        </w:tc>
      </w:tr>
    </w:tbl>
    <w:p w:rsidR="00154E2E" w:rsidRPr="00154E2E" w:rsidRDefault="00154E2E" w:rsidP="00154E2E">
      <w:pPr>
        <w:tabs>
          <w:tab w:val="left" w:pos="0"/>
        </w:tabs>
        <w:jc w:val="center"/>
      </w:pPr>
    </w:p>
    <w:sectPr w:rsidR="00154E2E" w:rsidRPr="00154E2E" w:rsidSect="008A2B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034"/>
    <w:rsid w:val="000C3BC3"/>
    <w:rsid w:val="00154E2E"/>
    <w:rsid w:val="0017200B"/>
    <w:rsid w:val="002B688F"/>
    <w:rsid w:val="00353E10"/>
    <w:rsid w:val="003E1883"/>
    <w:rsid w:val="00486197"/>
    <w:rsid w:val="005029CB"/>
    <w:rsid w:val="006F3DC9"/>
    <w:rsid w:val="007E7115"/>
    <w:rsid w:val="008022F3"/>
    <w:rsid w:val="008155C5"/>
    <w:rsid w:val="00835858"/>
    <w:rsid w:val="008A2BBF"/>
    <w:rsid w:val="00924DDD"/>
    <w:rsid w:val="00932315"/>
    <w:rsid w:val="00994D54"/>
    <w:rsid w:val="009A4C37"/>
    <w:rsid w:val="009A6034"/>
    <w:rsid w:val="009C3275"/>
    <w:rsid w:val="00A27BCD"/>
    <w:rsid w:val="00AA435A"/>
    <w:rsid w:val="00B5176D"/>
    <w:rsid w:val="00B57641"/>
    <w:rsid w:val="00BD5BE8"/>
    <w:rsid w:val="00BE1520"/>
    <w:rsid w:val="00C86F6B"/>
    <w:rsid w:val="00D67DE7"/>
    <w:rsid w:val="00EE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034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9A6034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A6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30"/>
    <w:basedOn w:val="a"/>
    <w:rsid w:val="009A6034"/>
    <w:pPr>
      <w:spacing w:before="30" w:after="30"/>
    </w:pPr>
    <w:rPr>
      <w:sz w:val="20"/>
      <w:szCs w:val="20"/>
    </w:rPr>
  </w:style>
  <w:style w:type="paragraph" w:customStyle="1" w:styleId="a6">
    <w:name w:val="a"/>
    <w:basedOn w:val="a"/>
    <w:rsid w:val="009A6034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rsid w:val="009A6034"/>
    <w:pPr>
      <w:spacing w:before="30" w:after="30"/>
    </w:pPr>
    <w:rPr>
      <w:sz w:val="20"/>
      <w:szCs w:val="20"/>
    </w:rPr>
  </w:style>
  <w:style w:type="character" w:styleId="a7">
    <w:name w:val="Strong"/>
    <w:basedOn w:val="a0"/>
    <w:qFormat/>
    <w:rsid w:val="009A6034"/>
    <w:rPr>
      <w:b/>
      <w:bCs/>
    </w:rPr>
  </w:style>
  <w:style w:type="character" w:styleId="a8">
    <w:name w:val="Hyperlink"/>
    <w:basedOn w:val="a0"/>
    <w:uiPriority w:val="99"/>
    <w:unhideWhenUsed/>
    <w:rsid w:val="0093231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54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6034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9A6034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A6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30"/>
    <w:basedOn w:val="a"/>
    <w:rsid w:val="009A6034"/>
    <w:pPr>
      <w:spacing w:before="30" w:after="30"/>
    </w:pPr>
    <w:rPr>
      <w:sz w:val="20"/>
      <w:szCs w:val="20"/>
    </w:rPr>
  </w:style>
  <w:style w:type="paragraph" w:customStyle="1" w:styleId="a6">
    <w:name w:val="a"/>
    <w:basedOn w:val="a"/>
    <w:rsid w:val="009A6034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rsid w:val="009A6034"/>
    <w:pPr>
      <w:spacing w:before="30" w:after="30"/>
    </w:pPr>
    <w:rPr>
      <w:sz w:val="20"/>
      <w:szCs w:val="20"/>
    </w:rPr>
  </w:style>
  <w:style w:type="character" w:styleId="a7">
    <w:name w:val="Strong"/>
    <w:basedOn w:val="a0"/>
    <w:qFormat/>
    <w:rsid w:val="009A6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dou11-bogotol.ucoz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1</cp:lastModifiedBy>
  <cp:revision>15</cp:revision>
  <cp:lastPrinted>2018-02-22T03:40:00Z</cp:lastPrinted>
  <dcterms:created xsi:type="dcterms:W3CDTF">2016-09-19T07:49:00Z</dcterms:created>
  <dcterms:modified xsi:type="dcterms:W3CDTF">2018-02-27T15:19:00Z</dcterms:modified>
</cp:coreProperties>
</file>