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2A" w:rsidRDefault="006815C4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 дошкольное образовательное</w:t>
      </w:r>
    </w:p>
    <w:p w:rsidR="00D02E2A" w:rsidRDefault="006815C4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учреждение </w:t>
      </w:r>
      <w:r>
        <w:rPr>
          <w:b/>
          <w:bCs/>
          <w:color w:val="000000"/>
          <w:sz w:val="28"/>
          <w:szCs w:val="28"/>
        </w:rPr>
        <w:t>«Д</w:t>
      </w:r>
      <w:r>
        <w:rPr>
          <w:b/>
          <w:bCs/>
          <w:color w:val="000000"/>
          <w:sz w:val="28"/>
          <w:szCs w:val="28"/>
        </w:rPr>
        <w:t xml:space="preserve">етский сад  № </w:t>
      </w:r>
      <w:r>
        <w:rPr>
          <w:b/>
          <w:bCs/>
          <w:color w:val="000000"/>
          <w:sz w:val="28"/>
          <w:szCs w:val="28"/>
        </w:rPr>
        <w:t>11»</w:t>
      </w:r>
    </w:p>
    <w:p w:rsidR="00D02E2A" w:rsidRDefault="00D02E2A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28"/>
          <w:szCs w:val="28"/>
        </w:rPr>
      </w:pPr>
    </w:p>
    <w:p w:rsidR="00D02E2A" w:rsidRDefault="00D02E2A">
      <w:pPr>
        <w:pStyle w:val="a3"/>
        <w:shd w:val="clear" w:color="auto" w:fill="FFFFFF"/>
        <w:spacing w:after="202" w:afterAutospacing="0"/>
        <w:rPr>
          <w:b/>
          <w:bCs/>
          <w:color w:val="000000"/>
          <w:sz w:val="40"/>
          <w:szCs w:val="40"/>
        </w:rPr>
      </w:pPr>
    </w:p>
    <w:p w:rsidR="00D02E2A" w:rsidRDefault="00D02E2A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40"/>
          <w:szCs w:val="40"/>
        </w:rPr>
      </w:pPr>
    </w:p>
    <w:p w:rsidR="00D02E2A" w:rsidRDefault="00D02E2A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  <w:sz w:val="40"/>
          <w:szCs w:val="40"/>
        </w:rPr>
      </w:pPr>
    </w:p>
    <w:p w:rsidR="00D02E2A" w:rsidRDefault="00A550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План</w:t>
      </w:r>
    </w:p>
    <w:p w:rsidR="00D02E2A" w:rsidRDefault="006815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 самообразованию</w:t>
      </w:r>
    </w:p>
    <w:p w:rsidR="00D02E2A" w:rsidRDefault="006815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Тема: «</w:t>
      </w:r>
      <w:r>
        <w:rPr>
          <w:rFonts w:ascii="Times New Roman" w:hAnsi="Times New Roman" w:cs="Times New Roman"/>
          <w:b/>
          <w:sz w:val="36"/>
          <w:szCs w:val="36"/>
        </w:rPr>
        <w:t>Развитие мелкой моторики рук у детей раннего возраста через различные виды деятельности».</w:t>
      </w:r>
    </w:p>
    <w:p w:rsidR="00D02E2A" w:rsidRDefault="006815C4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уч.г</w:t>
      </w: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rFonts w:ascii="yandex-sans" w:hAnsi="yandex-sans"/>
          <w:color w:val="000000"/>
          <w:sz w:val="23"/>
          <w:szCs w:val="23"/>
        </w:rPr>
      </w:pPr>
    </w:p>
    <w:p w:rsidR="00D02E2A" w:rsidRDefault="00D02E2A">
      <w:pPr>
        <w:pStyle w:val="a3"/>
        <w:shd w:val="clear" w:color="auto" w:fill="FFFFFF"/>
        <w:spacing w:after="240" w:afterAutospacing="0"/>
        <w:jc w:val="right"/>
        <w:rPr>
          <w:i/>
          <w:color w:val="000000" w:themeColor="text1"/>
          <w:sz w:val="28"/>
          <w:szCs w:val="28"/>
        </w:rPr>
      </w:pPr>
    </w:p>
    <w:p w:rsidR="00D02E2A" w:rsidRDefault="006815C4">
      <w:pPr>
        <w:pStyle w:val="a3"/>
        <w:shd w:val="clear" w:color="auto" w:fill="FFFFFF"/>
        <w:spacing w:beforeAutospacing="0" w:after="202" w:afterAutospacing="0"/>
        <w:ind w:left="637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Выполнила:</w:t>
      </w:r>
    </w:p>
    <w:p w:rsidR="00D02E2A" w:rsidRDefault="006815C4">
      <w:pPr>
        <w:pStyle w:val="a3"/>
        <w:shd w:val="clear" w:color="auto" w:fill="FFFFFF"/>
        <w:wordWrap w:val="0"/>
        <w:spacing w:beforeAutospacing="0" w:after="202" w:afterAutospacing="0"/>
        <w:ind w:left="637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</w:t>
      </w:r>
    </w:p>
    <w:p w:rsidR="00D02E2A" w:rsidRDefault="006815C4">
      <w:pPr>
        <w:pStyle w:val="a3"/>
        <w:shd w:val="clear" w:color="auto" w:fill="FFFFFF"/>
        <w:wordWrap w:val="0"/>
        <w:spacing w:beforeAutospacing="0" w:after="202" w:afterAutospacing="0"/>
        <w:ind w:left="637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Пшенко</w:t>
      </w:r>
      <w:r>
        <w:rPr>
          <w:color w:val="000000" w:themeColor="text1"/>
          <w:sz w:val="28"/>
          <w:szCs w:val="28"/>
        </w:rPr>
        <w:t xml:space="preserve"> М.Н.</w:t>
      </w:r>
    </w:p>
    <w:p w:rsidR="00D02E2A" w:rsidRDefault="00D02E2A">
      <w:pPr>
        <w:pStyle w:val="a3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D02E2A" w:rsidRDefault="00D02E2A">
      <w:pPr>
        <w:pStyle w:val="a3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D02E2A" w:rsidRDefault="00D02E2A">
      <w:pPr>
        <w:pStyle w:val="a3"/>
        <w:shd w:val="clear" w:color="auto" w:fill="FFFFFF"/>
        <w:spacing w:after="202" w:afterAutospacing="0"/>
        <w:jc w:val="right"/>
        <w:rPr>
          <w:color w:val="000000" w:themeColor="text1"/>
          <w:sz w:val="28"/>
          <w:szCs w:val="28"/>
        </w:rPr>
      </w:pPr>
    </w:p>
    <w:p w:rsidR="00D02E2A" w:rsidRDefault="006815C4">
      <w:pPr>
        <w:tabs>
          <w:tab w:val="left" w:pos="3030"/>
          <w:tab w:val="center" w:pos="43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у детей дошкольного возраста через различные виды деятельности. </w:t>
      </w:r>
    </w:p>
    <w:p w:rsidR="00D02E2A" w:rsidRDefault="00681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Улучшить координацию и точность движений рук, гибкость рук;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Улучшить мелкую моторику пальцев, кистей рук;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</w:t>
      </w:r>
      <w:r>
        <w:rPr>
          <w:rFonts w:ascii="Times New Roman" w:hAnsi="Times New Roman" w:cs="Times New Roman"/>
          <w:sz w:val="28"/>
          <w:szCs w:val="28"/>
        </w:rPr>
        <w:t>лучшить общую двигательную активность;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Содействовать нормализации речевой функции;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Развивать воображение, логическое мышление, произвольное внимание, зрительное и слуховое восприятие;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Создавать эмоционально-комфортную обстановку в общении со св</w:t>
      </w:r>
      <w:r>
        <w:rPr>
          <w:rFonts w:ascii="Times New Roman" w:hAnsi="Times New Roman" w:cs="Times New Roman"/>
          <w:sz w:val="28"/>
          <w:szCs w:val="28"/>
        </w:rPr>
        <w:t xml:space="preserve">ерстниками и взрослыми.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Совершенствовать предметно-развивающую среду группы для развития мелкой моторики.</w:t>
      </w:r>
    </w:p>
    <w:p w:rsidR="00D02E2A" w:rsidRDefault="00681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детьми на занятиях.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Пальчиковая гимнастика 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мелкими предметами (камешки, пуговицы, мелкие игрушки, крыш</w:t>
      </w:r>
      <w:r>
        <w:rPr>
          <w:rFonts w:ascii="Times New Roman" w:hAnsi="Times New Roman" w:cs="Times New Roman"/>
          <w:sz w:val="28"/>
          <w:szCs w:val="28"/>
        </w:rPr>
        <w:t>ки от пластиковых бутылок)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Завязывание бантиков, шнуровка, застёгивание пуговиц, замков.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с бумагой (складывание, сминание, обрывание, вырезание, выкладывание узоров).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карандашом (обводка, раскрашивание, выполнение графических заданий). </w:t>
      </w:r>
    </w:p>
    <w:p w:rsidR="00D02E2A" w:rsidRDefault="0068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 в “сухом бассейне”, наполненном фасолью или цветными крышками. </w:t>
      </w:r>
    </w:p>
    <w:p w:rsidR="00D02E2A" w:rsidRDefault="00681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D02E2A" w:rsidRDefault="0068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деятельность воспитателя с детьми;</w:t>
      </w:r>
    </w:p>
    <w:p w:rsidR="00D02E2A" w:rsidRDefault="0068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-индивидуальная работа с детьми;</w:t>
      </w:r>
    </w:p>
    <w:p w:rsidR="00D02E2A" w:rsidRDefault="00681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</w:t>
      </w:r>
      <w:r>
        <w:rPr>
          <w:rFonts w:ascii="Times New Roman" w:hAnsi="Times New Roman" w:cs="Times New Roman"/>
          <w:sz w:val="28"/>
          <w:szCs w:val="28"/>
        </w:rPr>
        <w:t>тельная деятельность самих детей.</w:t>
      </w:r>
    </w:p>
    <w:p w:rsidR="00D02E2A" w:rsidRDefault="00D02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681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2E2A" w:rsidRDefault="006815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Работа с детьми     </w:t>
      </w:r>
    </w:p>
    <w:tbl>
      <w:tblPr>
        <w:tblStyle w:val="a4"/>
        <w:tblW w:w="9372" w:type="dxa"/>
        <w:tblLook w:val="04A0"/>
      </w:tblPr>
      <w:tblGrid>
        <w:gridCol w:w="3124"/>
        <w:gridCol w:w="3124"/>
        <w:gridCol w:w="3124"/>
      </w:tblGrid>
      <w:tr w:rsidR="00D02E2A">
        <w:trPr>
          <w:trHeight w:val="27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</w:t>
            </w:r>
          </w:p>
        </w:tc>
      </w:tr>
      <w:tr w:rsidR="00D02E2A">
        <w:trPr>
          <w:trHeight w:val="1357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«Цветные колечки», «Пирамидка»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нанизывании колец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стержень. Развивать глазомер. Знакомить с цветом.</w:t>
            </w:r>
          </w:p>
        </w:tc>
      </w:tr>
      <w:tr w:rsidR="00D02E2A">
        <w:trPr>
          <w:trHeight w:val="1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рук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D02E2A">
        <w:trPr>
          <w:trHeight w:val="1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«Сорока – сорока»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круговые движения по ладони левой рук указательным пальцем правой руки, по очереди загибать все пальчики, кроме большого. </w:t>
            </w:r>
          </w:p>
        </w:tc>
      </w:tr>
      <w:tr w:rsidR="00D02E2A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«Оденем куклу на прогулку»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одевании и раздевании кукол.</w:t>
            </w:r>
          </w:p>
        </w:tc>
      </w:tr>
      <w:tr w:rsidR="00D02E2A">
        <w:trPr>
          <w:trHeight w:val="80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Октябрь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различных имитационных движений.</w:t>
            </w:r>
          </w:p>
        </w:tc>
      </w:tr>
      <w:tr w:rsidR="00D02E2A">
        <w:trPr>
          <w:trHeight w:val="1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Перекладывание из одной емкости в другую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действовать по указанию педагога-брать большим и указательным пальцем фасоль. Развивать гибкость пальцев.</w:t>
            </w:r>
          </w:p>
        </w:tc>
      </w:tr>
      <w:tr w:rsidR="00D02E2A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«Сухой бассейн»»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находить мелкие игрушки в «сухом бассейне».</w:t>
            </w:r>
          </w:p>
        </w:tc>
      </w:tr>
      <w:tr w:rsidR="00D02E2A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«Прищепки»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умений пользоваться прищепками, держать прищепку тремя пальцами , сжимать и разжимать ее.</w:t>
            </w:r>
          </w:p>
        </w:tc>
      </w:tr>
      <w:tr w:rsidR="00D02E2A">
        <w:trPr>
          <w:trHeight w:val="808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 «Семья»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пальчики в ладошку и разгибать поочередно, начиная с мизинца.</w:t>
            </w:r>
          </w:p>
        </w:tc>
      </w:tr>
      <w:tr w:rsidR="00D02E2A">
        <w:trPr>
          <w:trHeight w:val="8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«Зарядка»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выполнении движений, согласно тексту.</w:t>
            </w:r>
          </w:p>
        </w:tc>
      </w:tr>
      <w:tr w:rsidR="00D02E2A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«Ручки греем»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выполнять движения по внешней стороне ладони.</w:t>
            </w:r>
          </w:p>
        </w:tc>
      </w:tr>
      <w:tr w:rsidR="00D02E2A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Игра» Художник»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рисовать с помощью волшебной палочки или пальчиком.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«Новогодние игрушки»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поочередном соединении большого пальчика с остальными левой и правой рукой вместе. 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«Башенка»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«Мозаика»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пальцев ведущей руки.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пес»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выполнении движений, согласно тексту.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«Веселые упражнения с карандашом»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 «Заборчик», «Дорожка».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выкладывать из счетных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палочек по образцу.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«Лепим снежки»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скатывать шарики разного размера из салфеток.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упражнение «Проведи дорожку»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проводить линию от одной картинки к другой.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«Массажный мячик»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сгибательные и разгибательные мышцы кистей рук. Отрабатывать слаженность движений обеих рук.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«Пять пальцев»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«Добы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 огонь»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энергично растирать ладони друг о друга.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«Уложим куклу спать»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закреплении навыков раздевания.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Пальчиковое рисование «Букетик для мамы»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рисовать пальчиками.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«Этот пальчик..»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поочередно разгибать пальчики.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«Машина»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Застегивание и расстегивание пуговиц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просовывать пуговицу в большое отверстие.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«Дорисуй ниточки к шарикам»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правильно держать карандаш.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«Дорожка»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«Спрячь в ладошке»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Укреплять мышцы пальцев и кистей рук.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«Обведи шаблон»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детей левой рукой крепко прижимать шаблон к бумаге, а правой обводить его карандашом.</w:t>
            </w:r>
          </w:p>
        </w:tc>
      </w:tr>
      <w:tr w:rsidR="00D02E2A">
        <w:trPr>
          <w:trHeight w:val="1125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бусы»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нанизывании крупных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деталей на шнурок.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«Пальчики, здравствуйте»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«Дарики - комарики»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соединении большого и указательного пальц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на обеих руках.</w:t>
            </w:r>
          </w:p>
        </w:tc>
      </w:tr>
      <w:tr w:rsidR="00D02E2A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2A" w:rsidRDefault="00D02E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же, где же наши ручки?»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2A" w:rsidRDefault="00681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умения подражать движениям взрослого.</w:t>
            </w:r>
          </w:p>
        </w:tc>
      </w:tr>
    </w:tbl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b/>
          <w:sz w:val="28"/>
          <w:szCs w:val="28"/>
        </w:rPr>
      </w:pPr>
    </w:p>
    <w:p w:rsidR="00D02E2A" w:rsidRDefault="00681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</w:p>
    <w:p w:rsidR="00D02E2A" w:rsidRDefault="0068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A55031" w:rsidRDefault="006815C4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родителей на тему «Развитие мелкой моторики у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1,5-3года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«Пальчиковые игры для малышей»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беседы: «Развивая мелкую моторику, развиваем навыки самообслуживания»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родителей «Развитие мелкой моторики или несколько идей, чем занять ребенка дома».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«Наши с мамой руки»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A55031" w:rsidRDefault="00A55031" w:rsidP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«Рисуем без кисточки» </w:t>
      </w: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A55031" w:rsidRDefault="00A55031" w:rsidP="00A55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педагогами: </w:t>
      </w:r>
    </w:p>
    <w:p w:rsidR="00D02E2A" w:rsidRDefault="0068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D02E2A" w:rsidRDefault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6815C4">
        <w:rPr>
          <w:rFonts w:ascii="Times New Roman" w:hAnsi="Times New Roman" w:cs="Times New Roman"/>
          <w:sz w:val="28"/>
          <w:szCs w:val="28"/>
        </w:rPr>
        <w:t xml:space="preserve"> «Игры и упражнения для развития мелкой моторики» </w:t>
      </w:r>
    </w:p>
    <w:p w:rsidR="00D02E2A" w:rsidRDefault="0068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D02E2A" w:rsidRDefault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815C4">
        <w:rPr>
          <w:rFonts w:ascii="Times New Roman" w:hAnsi="Times New Roman" w:cs="Times New Roman"/>
          <w:sz w:val="28"/>
          <w:szCs w:val="28"/>
        </w:rPr>
        <w:t>картотеки потешек для работы с детьми.</w:t>
      </w:r>
    </w:p>
    <w:p w:rsidR="00D02E2A" w:rsidRDefault="0068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D02E2A" w:rsidRDefault="00A55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л</w:t>
      </w:r>
      <w:r w:rsidR="006815C4">
        <w:rPr>
          <w:rFonts w:ascii="Times New Roman" w:hAnsi="Times New Roman" w:cs="Times New Roman"/>
          <w:sz w:val="28"/>
          <w:szCs w:val="28"/>
        </w:rPr>
        <w:t>епка</w:t>
      </w:r>
      <w:r w:rsidR="006815C4">
        <w:rPr>
          <w:rFonts w:ascii="Times New Roman" w:hAnsi="Times New Roman" w:cs="Times New Roman"/>
          <w:sz w:val="28"/>
          <w:szCs w:val="28"/>
        </w:rPr>
        <w:t xml:space="preserve"> картин- героев из Русских народных сказок</w:t>
      </w:r>
    </w:p>
    <w:p w:rsidR="00D02E2A" w:rsidRDefault="006815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Самореализация:</w:t>
      </w:r>
    </w:p>
    <w:p w:rsidR="00D02E2A" w:rsidRDefault="006815C4">
      <w:pPr>
        <w:numPr>
          <w:ilvl w:val="0"/>
          <w:numId w:val="2"/>
        </w:numPr>
        <w:tabs>
          <w:tab w:val="clear" w:pos="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данной теме.</w:t>
      </w:r>
    </w:p>
    <w:p w:rsidR="00D02E2A" w:rsidRDefault="006815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по теме.</w:t>
      </w:r>
    </w:p>
    <w:p w:rsidR="00D02E2A" w:rsidRDefault="006815C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Оформление  картотеки  пальчиковых игр.</w:t>
      </w: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6815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методической литературы: </w:t>
      </w:r>
    </w:p>
    <w:p w:rsidR="00D02E2A" w:rsidRDefault="0068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Сентябрь-май 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1.Соколова Ю. А. Игры с пальчиками. – М.: О</w:t>
      </w:r>
      <w:r>
        <w:rPr>
          <w:rFonts w:ascii="Times New Roman" w:hAnsi="Times New Roman" w:cs="Times New Roman"/>
          <w:sz w:val="28"/>
          <w:szCs w:val="28"/>
        </w:rPr>
        <w:t xml:space="preserve">ОО«ЭКСМО», 2006. 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«Энциклопедия развивалок» под.ред. Т. Решетник, Е. Анисина и др.-М.:ООО «ЭКСМО»,2011.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Большакова С. Е. Формирование мелкой моторики рук: Игры и упражнения. – М.: ТЦ «Сфера», 2006.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Ермакова И. А. Развиваем мелкую моторику у мал</w:t>
      </w:r>
      <w:r>
        <w:rPr>
          <w:rFonts w:ascii="Times New Roman" w:hAnsi="Times New Roman" w:cs="Times New Roman"/>
          <w:sz w:val="28"/>
          <w:szCs w:val="28"/>
        </w:rPr>
        <w:t>ышей. – СПб: Изд. дом «Литера», 2006.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Крупенчук О. И. Пальчиковые игры. – СПб: Изд. дом «Литера», 2007. </w:t>
      </w:r>
    </w:p>
    <w:p w:rsidR="00D02E2A" w:rsidRDefault="006815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Тимофеева Е. Ю., Чернова Е. И. Пальчиковые шаги. Упражнения на развитие мелкой моторики. – СПб: Корона-Век, 2007. </w:t>
      </w: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p w:rsidR="00D02E2A" w:rsidRDefault="00D02E2A">
      <w:pPr>
        <w:rPr>
          <w:rFonts w:ascii="Times New Roman" w:hAnsi="Times New Roman" w:cs="Times New Roman"/>
          <w:sz w:val="28"/>
          <w:szCs w:val="28"/>
        </w:rPr>
      </w:pPr>
    </w:p>
    <w:sectPr w:rsidR="00D02E2A" w:rsidSect="00D02E2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5C4" w:rsidRDefault="006815C4">
      <w:pPr>
        <w:spacing w:line="240" w:lineRule="auto"/>
      </w:pPr>
      <w:r>
        <w:separator/>
      </w:r>
    </w:p>
  </w:endnote>
  <w:endnote w:type="continuationSeparator" w:id="1">
    <w:p w:rsidR="006815C4" w:rsidRDefault="0068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5C4" w:rsidRDefault="006815C4">
      <w:pPr>
        <w:spacing w:after="0"/>
      </w:pPr>
      <w:r>
        <w:separator/>
      </w:r>
    </w:p>
  </w:footnote>
  <w:footnote w:type="continuationSeparator" w:id="1">
    <w:p w:rsidR="006815C4" w:rsidRDefault="006815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4BA"/>
    <w:multiLevelType w:val="multilevel"/>
    <w:tmpl w:val="498F24BA"/>
    <w:lvl w:ilvl="0">
      <w:start w:val="1"/>
      <w:numFmt w:val="decimal"/>
      <w:pStyle w:val="2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3D70"/>
    <w:multiLevelType w:val="singleLevel"/>
    <w:tmpl w:val="5B473D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03C3"/>
    <w:rsid w:val="000A237A"/>
    <w:rsid w:val="002B2673"/>
    <w:rsid w:val="003403C3"/>
    <w:rsid w:val="005012AC"/>
    <w:rsid w:val="005048C6"/>
    <w:rsid w:val="0061723B"/>
    <w:rsid w:val="00651ABD"/>
    <w:rsid w:val="00667983"/>
    <w:rsid w:val="006815C4"/>
    <w:rsid w:val="00697EC1"/>
    <w:rsid w:val="007F63AE"/>
    <w:rsid w:val="0081441F"/>
    <w:rsid w:val="008628C2"/>
    <w:rsid w:val="008656B0"/>
    <w:rsid w:val="009910AC"/>
    <w:rsid w:val="00A55031"/>
    <w:rsid w:val="00A85558"/>
    <w:rsid w:val="00D02E2A"/>
    <w:rsid w:val="00D05CB6"/>
    <w:rsid w:val="00F72898"/>
    <w:rsid w:val="62F4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2A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2E2A"/>
    <w:pPr>
      <w:keepNext/>
      <w:keepLines/>
      <w:spacing w:before="480" w:after="0" w:line="720" w:lineRule="auto"/>
      <w:ind w:left="284" w:right="284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F79646" w:themeColor="accent6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2E2A"/>
    <w:pPr>
      <w:keepNext/>
      <w:keepLines/>
      <w:numPr>
        <w:numId w:val="1"/>
      </w:numPr>
      <w:spacing w:before="200" w:after="0" w:line="720" w:lineRule="auto"/>
      <w:ind w:left="1208" w:right="851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2E2A"/>
    <w:rPr>
      <w:rFonts w:ascii="Times New Roman" w:eastAsiaTheme="majorEastAsia" w:hAnsi="Times New Roman" w:cstheme="majorBidi"/>
      <w:b/>
      <w:bCs/>
      <w:caps/>
      <w:color w:val="F79646" w:themeColor="accent6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0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0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5133E7-5835-4E0C-B337-9FCFFE94F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1035</Words>
  <Characters>5900</Characters>
  <Application>Microsoft Office Word</Application>
  <DocSecurity>0</DocSecurity>
  <Lines>49</Lines>
  <Paragraphs>13</Paragraphs>
  <ScaleCrop>false</ScaleCrop>
  <Company>Microsoft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Мария</dc:creator>
  <cp:lastModifiedBy>bobo</cp:lastModifiedBy>
  <cp:revision>4</cp:revision>
  <dcterms:created xsi:type="dcterms:W3CDTF">2020-05-24T16:54:00Z</dcterms:created>
  <dcterms:modified xsi:type="dcterms:W3CDTF">2022-09-26T03:43:00Z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3B55630C03F845E0A141D4788BA5E313</vt:lpwstr>
  </property>
</Properties>
</file>