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C3" w:rsidRPr="000558C3" w:rsidRDefault="008F6C9E" w:rsidP="000B0189">
      <w:pPr>
        <w:spacing w:after="240" w:line="240" w:lineRule="auto"/>
        <w:ind w:firstLine="709"/>
        <w:jc w:val="both"/>
        <w:rPr>
          <w:rFonts w:ascii="Arial" w:eastAsia="Times New Roman" w:hAnsi="Arial" w:cs="Arial"/>
          <w:color w:val="000000"/>
          <w:sz w:val="23"/>
          <w:szCs w:val="23"/>
          <w:lang w:eastAsia="ru-RU"/>
        </w:rPr>
      </w:pPr>
      <w:r>
        <w:rPr>
          <w:rFonts w:ascii="Times New Roman" w:eastAsia="Times New Roman" w:hAnsi="Times New Roman" w:cs="Times New Roman"/>
          <w:b/>
          <w:bCs/>
          <w:color w:val="000000"/>
          <w:sz w:val="28"/>
          <w:lang w:eastAsia="ru-RU"/>
        </w:rPr>
        <w:t>БЫТЬ ЗАМЕТНЫМ НА ДОРОГЕ – ЗНАЧИТ ОБЕСПЕЧИТЬ СВОЮ БЕЗОПАСНОСТЬ</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w:t>
      </w:r>
    </w:p>
    <w:p w:rsidR="000558C3" w:rsidRPr="000558C3" w:rsidRDefault="000558C3" w:rsidP="000B0189">
      <w:pPr>
        <w:spacing w:after="240" w:line="240" w:lineRule="auto"/>
        <w:ind w:firstLine="567"/>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Современное дорожное движение характеризуется высокой интенсивностью транспортных потоков. Сегодня невозможно представить себе свою жизнь без автомобиля. Но человечество дорого платит за скорость передвижения, за удобство и комфорт: перегруженные магистрали, загазованные города  и самое страшное – гибель и увечья людей. ГИБДД, дорожные службы, другие государственные структуры прилагают много усилий для повышения уровня безопасности дорожного движения. Но, как говорится, сказка сказывается, да не скоро дело делается. Участники дорожного движения должны внести свой вклад в это общее дело, как минимум – самим позаботиться о своей безопасности. Поговорим о бедах, подстерегающих людей и автомобили в темное время суток.</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xml:space="preserve">По статистике, ночью риск попасть в дорожно-транспортное происшествие в два раза выше, чем днем. Задача водителя и пешехода в ситуации плохой видимости не только вовремя заметить опасность, но и самому быть хорошо видимым для окружающих. И тут неоценимую услугу окажут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материалы. Они могут применяться для маркировки транспорта, для изготовления дорожных знаков, для выполнения разметки на проезжей части, наконец, для одежды пешеходов, и особенно тех, чья профессия связана с работой на дорогах.</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Наиболее часто ДТП с участием пешеходов происходят в темное время суток, в сумерки, в условиях недостаточной видимости. Водителю в таких условиях и дорогу  плохо видно, а пешехода, маленькую темную фигурку, заметить вообще крайне сложно! Даже на освещенных городских улицах! А что говорить о пешеходах, которые вынуждены ходить по обочинам трассы в пригороде…</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xml:space="preserve">В наше непростое время все больше внимания требуется уделять безопасности людей, сохранению их здоровья и жизни. Особой заботы требуют дети. Поэтому сегодня для повышения безопасности пешеходов на автодорогах Госавтоинспекция настоятельно рекомендует применять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выполняющие очень важную функцию: если обычного пешехода в сложных условиях водитель может заметить только за несколько десятков метров, то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на одежде становятся видимыми уже за несколько сотен метров.</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xml:space="preserve">Не смотря на то, что с приходом весны световой день заметно увеличивается, ГИБДД рекомендует использовать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на одежде, а в особенности на одежде детей, постоянно. С наступление сумерек родители могут не беспокоиться, что в темноте </w:t>
      </w:r>
      <w:r w:rsidRPr="000558C3">
        <w:rPr>
          <w:rFonts w:ascii="Times New Roman" w:eastAsia="Times New Roman" w:hAnsi="Times New Roman" w:cs="Times New Roman"/>
          <w:color w:val="000000"/>
          <w:sz w:val="28"/>
          <w:szCs w:val="28"/>
          <w:lang w:eastAsia="ru-RU"/>
        </w:rPr>
        <w:lastRenderedPageBreak/>
        <w:t xml:space="preserve">водитель встречной машины не заметит их ребенка: яркие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на одежде, либо рюкзаке видны на расстоянии до 100 метров. И что важно, эта забота о безопасности ребенка по карману каждой семье: стоимость </w:t>
      </w:r>
      <w:proofErr w:type="spellStart"/>
      <w:r w:rsidRPr="000558C3">
        <w:rPr>
          <w:rFonts w:ascii="Times New Roman" w:eastAsia="Times New Roman" w:hAnsi="Times New Roman" w:cs="Times New Roman"/>
          <w:color w:val="000000"/>
          <w:sz w:val="28"/>
          <w:szCs w:val="28"/>
          <w:lang w:eastAsia="ru-RU"/>
        </w:rPr>
        <w:t>световозвращателя</w:t>
      </w:r>
      <w:proofErr w:type="spellEnd"/>
      <w:r w:rsidRPr="000558C3">
        <w:rPr>
          <w:rFonts w:ascii="Times New Roman" w:eastAsia="Times New Roman" w:hAnsi="Times New Roman" w:cs="Times New Roman"/>
          <w:color w:val="000000"/>
          <w:sz w:val="28"/>
          <w:szCs w:val="28"/>
          <w:lang w:eastAsia="ru-RU"/>
        </w:rPr>
        <w:t xml:space="preserve"> составляет около 100 рублей.</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proofErr w:type="spellStart"/>
      <w:r w:rsidRPr="000558C3">
        <w:rPr>
          <w:rFonts w:ascii="Times New Roman" w:eastAsia="Times New Roman" w:hAnsi="Times New Roman" w:cs="Times New Roman"/>
          <w:color w:val="000000"/>
          <w:sz w:val="28"/>
          <w:szCs w:val="28"/>
          <w:lang w:eastAsia="ru-RU"/>
        </w:rPr>
        <w:t>Световозвращатель</w:t>
      </w:r>
      <w:proofErr w:type="spellEnd"/>
      <w:r w:rsidRPr="000558C3">
        <w:rPr>
          <w:rFonts w:ascii="Times New Roman" w:eastAsia="Times New Roman" w:hAnsi="Times New Roman" w:cs="Times New Roman"/>
          <w:color w:val="000000"/>
          <w:sz w:val="28"/>
          <w:szCs w:val="28"/>
          <w:lang w:eastAsia="ru-RU"/>
        </w:rPr>
        <w:t xml:space="preserve"> нужно прикрепить к верхней одежде, рюкзакам, сумкам, велосипедам так, чтобы при переходе через проезжую часть на него попадал свет фар автомобилей, и он всегда был виден водителю. Рекомендуется крепить </w:t>
      </w:r>
      <w:proofErr w:type="spellStart"/>
      <w:r w:rsidRPr="000558C3">
        <w:rPr>
          <w:rFonts w:ascii="Times New Roman" w:eastAsia="Times New Roman" w:hAnsi="Times New Roman" w:cs="Times New Roman"/>
          <w:color w:val="000000"/>
          <w:sz w:val="28"/>
          <w:szCs w:val="28"/>
          <w:lang w:eastAsia="ru-RU"/>
        </w:rPr>
        <w:t>световозвращатели</w:t>
      </w:r>
      <w:proofErr w:type="spellEnd"/>
      <w:r w:rsidRPr="000558C3">
        <w:rPr>
          <w:rFonts w:ascii="Times New Roman" w:eastAsia="Times New Roman" w:hAnsi="Times New Roman" w:cs="Times New Roman"/>
          <w:color w:val="000000"/>
          <w:sz w:val="28"/>
          <w:szCs w:val="28"/>
          <w:lang w:eastAsia="ru-RU"/>
        </w:rPr>
        <w:t xml:space="preserve"> с двух сторон одежды, чтобы он был виден водителям, как встречного, так и попутного транспорта.</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xml:space="preserve">Но не стоит также забывать, </w:t>
      </w:r>
      <w:proofErr w:type="gramStart"/>
      <w:r w:rsidRPr="000558C3">
        <w:rPr>
          <w:rFonts w:ascii="Times New Roman" w:eastAsia="Times New Roman" w:hAnsi="Times New Roman" w:cs="Times New Roman"/>
          <w:color w:val="000000"/>
          <w:sz w:val="28"/>
          <w:szCs w:val="28"/>
          <w:lang w:eastAsia="ru-RU"/>
        </w:rPr>
        <w:t>что</w:t>
      </w:r>
      <w:proofErr w:type="gramEnd"/>
      <w:r w:rsidRPr="000558C3">
        <w:rPr>
          <w:rFonts w:ascii="Times New Roman" w:eastAsia="Times New Roman" w:hAnsi="Times New Roman" w:cs="Times New Roman"/>
          <w:color w:val="000000"/>
          <w:sz w:val="28"/>
          <w:szCs w:val="28"/>
          <w:lang w:eastAsia="ru-RU"/>
        </w:rPr>
        <w:t xml:space="preserve"> даже имея на одежде </w:t>
      </w:r>
      <w:proofErr w:type="spellStart"/>
      <w:r w:rsidRPr="000558C3">
        <w:rPr>
          <w:rFonts w:ascii="Times New Roman" w:eastAsia="Times New Roman" w:hAnsi="Times New Roman" w:cs="Times New Roman"/>
          <w:color w:val="000000"/>
          <w:sz w:val="28"/>
          <w:szCs w:val="28"/>
          <w:lang w:eastAsia="ru-RU"/>
        </w:rPr>
        <w:t>световозвращатель</w:t>
      </w:r>
      <w:proofErr w:type="spellEnd"/>
      <w:r w:rsidRPr="000558C3">
        <w:rPr>
          <w:rFonts w:ascii="Times New Roman" w:eastAsia="Times New Roman" w:hAnsi="Times New Roman" w:cs="Times New Roman"/>
          <w:color w:val="000000"/>
          <w:sz w:val="28"/>
          <w:szCs w:val="28"/>
          <w:lang w:eastAsia="ru-RU"/>
        </w:rPr>
        <w:t xml:space="preserve">, пешеходы должны соблюдать все правила безопасного поведения на дороге. Ошибочно предполагать что, используя </w:t>
      </w:r>
      <w:proofErr w:type="spellStart"/>
      <w:r w:rsidRPr="000558C3">
        <w:rPr>
          <w:rFonts w:ascii="Times New Roman" w:eastAsia="Times New Roman" w:hAnsi="Times New Roman" w:cs="Times New Roman"/>
          <w:color w:val="000000"/>
          <w:sz w:val="28"/>
          <w:szCs w:val="28"/>
          <w:lang w:eastAsia="ru-RU"/>
        </w:rPr>
        <w:t>световозвращатель</w:t>
      </w:r>
      <w:proofErr w:type="spellEnd"/>
      <w:r w:rsidRPr="000558C3">
        <w:rPr>
          <w:rFonts w:ascii="Times New Roman" w:eastAsia="Times New Roman" w:hAnsi="Times New Roman" w:cs="Times New Roman"/>
          <w:color w:val="000000"/>
          <w:sz w:val="28"/>
          <w:szCs w:val="28"/>
          <w:lang w:eastAsia="ru-RU"/>
        </w:rPr>
        <w:t>, вы имеете преимущество в движении!</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w:t>
      </w:r>
    </w:p>
    <w:p w:rsidR="00344256" w:rsidRDefault="000558C3" w:rsidP="00C548E8">
      <w:pPr>
        <w:ind w:firstLine="709"/>
        <w:jc w:val="both"/>
      </w:pPr>
      <w:r w:rsidRPr="000558C3">
        <w:rPr>
          <w:rFonts w:ascii="Times New Roman" w:eastAsia="Times New Roman" w:hAnsi="Times New Roman" w:cs="Times New Roman"/>
          <w:color w:val="000000"/>
          <w:sz w:val="28"/>
          <w:szCs w:val="28"/>
          <w:lang w:eastAsia="ru-RU"/>
        </w:rPr>
        <w:t xml:space="preserve">ФАКТ:  Исследования, проведенные за рубежом, показали, что водители автомобилей обнаруживают пешехода, имеющего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на одежде, со значительно большего расстояния по сравнению с пешеходом без </w:t>
      </w:r>
      <w:proofErr w:type="spellStart"/>
      <w:r w:rsidRPr="000558C3">
        <w:rPr>
          <w:rFonts w:ascii="Times New Roman" w:eastAsia="Times New Roman" w:hAnsi="Times New Roman" w:cs="Times New Roman"/>
          <w:color w:val="000000"/>
          <w:sz w:val="28"/>
          <w:szCs w:val="28"/>
          <w:lang w:eastAsia="ru-RU"/>
        </w:rPr>
        <w:t>световозвращателей</w:t>
      </w:r>
      <w:proofErr w:type="spellEnd"/>
      <w:r w:rsidRPr="000558C3">
        <w:rPr>
          <w:rFonts w:ascii="Times New Roman" w:eastAsia="Times New Roman" w:hAnsi="Times New Roman" w:cs="Times New Roman"/>
          <w:color w:val="000000"/>
          <w:sz w:val="28"/>
          <w:szCs w:val="28"/>
          <w:lang w:eastAsia="ru-RU"/>
        </w:rPr>
        <w:t xml:space="preserve">. При движении с ближним светом расстояние увеличивается с 25-40 метров до 130-140 метров, а при движении с дальним светом расстояние увеличивается до 300-400 метров. По результатам исследований, применение </w:t>
      </w:r>
      <w:proofErr w:type="spellStart"/>
      <w:r w:rsidRPr="000558C3">
        <w:rPr>
          <w:rFonts w:ascii="Times New Roman" w:eastAsia="Times New Roman" w:hAnsi="Times New Roman" w:cs="Times New Roman"/>
          <w:color w:val="000000"/>
          <w:sz w:val="28"/>
          <w:szCs w:val="28"/>
          <w:lang w:eastAsia="ru-RU"/>
        </w:rPr>
        <w:t>световозвращателей</w:t>
      </w:r>
      <w:proofErr w:type="spellEnd"/>
      <w:r w:rsidRPr="000558C3">
        <w:rPr>
          <w:rFonts w:ascii="Times New Roman" w:eastAsia="Times New Roman" w:hAnsi="Times New Roman" w:cs="Times New Roman"/>
          <w:color w:val="000000"/>
          <w:sz w:val="28"/>
          <w:szCs w:val="28"/>
          <w:lang w:eastAsia="ru-RU"/>
        </w:rPr>
        <w:t xml:space="preserve"> на одежде снижает риск наезда на пешехода в темное время суток на 85 %, то есть более чем в 6, 5 раз.  </w:t>
      </w:r>
    </w:p>
    <w:sectPr w:rsidR="00344256" w:rsidSect="00344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8C3"/>
    <w:rsid w:val="000558C3"/>
    <w:rsid w:val="000B0189"/>
    <w:rsid w:val="00344256"/>
    <w:rsid w:val="008F6C9E"/>
    <w:rsid w:val="00BA62F0"/>
    <w:rsid w:val="00C54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8C3"/>
    <w:rPr>
      <w:b/>
      <w:bCs/>
    </w:rPr>
  </w:style>
</w:styles>
</file>

<file path=word/webSettings.xml><?xml version="1.0" encoding="utf-8"?>
<w:webSettings xmlns:r="http://schemas.openxmlformats.org/officeDocument/2006/relationships" xmlns:w="http://schemas.openxmlformats.org/wordprocessingml/2006/main">
  <w:divs>
    <w:div w:id="12656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3266</Characters>
  <Application>Microsoft Office Word</Application>
  <DocSecurity>0</DocSecurity>
  <Lines>27</Lines>
  <Paragraphs>7</Paragraphs>
  <ScaleCrop>false</ScaleCrop>
  <Company>SPecialiST RePack</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6</cp:revision>
  <dcterms:created xsi:type="dcterms:W3CDTF">2015-09-14T06:26:00Z</dcterms:created>
  <dcterms:modified xsi:type="dcterms:W3CDTF">2015-10-08T09:53:00Z</dcterms:modified>
</cp:coreProperties>
</file>